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 w:val="0"/>
        <w:shd w:val="clear" w:color="auto" w:fill="auto"/>
        <w:bidi w:val="0"/>
        <w:spacing w:before="360" w:after="1580" w:line="240" w:lineRule="auto"/>
        <w:ind w:left="0" w:right="0" w:firstLine="0"/>
        <w:jc w:val="left"/>
      </w:pPr>
      <w:bookmarkStart w:id="67" w:name="_GoBack"/>
      <w:bookmarkEnd w:id="67"/>
      <w:r>
        <w:rPr>
          <w:color w:val="000000"/>
          <w:spacing w:val="0"/>
          <w:w w:val="100"/>
          <w:position w:val="0"/>
        </w:rPr>
        <w:t>附件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zh-CN" w:eastAsia="zh-CN" w:bidi="zh-CN"/>
        </w:rPr>
        <w:t>2</w:t>
      </w:r>
    </w:p>
    <w:p>
      <w:pPr>
        <w:pStyle w:val="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3"/>
      <w:bookmarkStart w:id="1" w:name="bookmark4"/>
      <w:bookmarkStart w:id="2" w:name="bookmark5"/>
      <w:r>
        <w:rPr>
          <w:color w:val="000000"/>
          <w:spacing w:val="0"/>
          <w:w w:val="100"/>
          <w:position w:val="0"/>
        </w:rPr>
        <w:t>公共资源交易平台整合共享调查问卷</w:t>
      </w:r>
      <w:bookmarkEnd w:id="0"/>
      <w:bookmarkEnd w:id="1"/>
      <w:bookmarkEnd w:id="2"/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980"/>
        <w:jc w:val="left"/>
      </w:pPr>
      <w:r>
        <w:rPr>
          <w:color w:val="000000"/>
          <w:spacing w:val="0"/>
          <w:w w:val="100"/>
          <w:position w:val="0"/>
        </w:rPr>
        <w:t>受访对象（）</w:t>
      </w:r>
    </w:p>
    <w:p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7690"/>
        </w:tabs>
        <w:bidi w:val="0"/>
        <w:spacing w:before="0" w:after="340" w:line="240" w:lineRule="auto"/>
        <w:ind w:left="0" w:right="0" w:firstLine="980"/>
        <w:jc w:val="left"/>
      </w:pPr>
      <w:bookmarkStart w:id="3" w:name="bookmark6"/>
      <w:bookmarkEnd w:id="3"/>
      <w:r>
        <w:rPr>
          <w:color w:val="000000"/>
          <w:spacing w:val="0"/>
          <w:w w:val="100"/>
          <w:position w:val="0"/>
        </w:rPr>
        <w:t>招标人、采购人</w:t>
      </w:r>
      <w:r>
        <w:rPr>
          <w:color w:val="000000"/>
          <w:spacing w:val="0"/>
          <w:w w:val="100"/>
          <w:position w:val="0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B.</w:t>
      </w:r>
      <w:r>
        <w:rPr>
          <w:color w:val="000000"/>
          <w:spacing w:val="0"/>
          <w:w w:val="100"/>
          <w:position w:val="0"/>
        </w:rPr>
        <w:t>招标代理机构</w:t>
      </w:r>
    </w:p>
    <w:p>
      <w:pPr>
        <w:pStyle w:val="7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7690"/>
        </w:tabs>
        <w:bidi w:val="0"/>
        <w:spacing w:before="0" w:after="340" w:line="240" w:lineRule="auto"/>
        <w:ind w:left="0" w:right="0" w:firstLine="980"/>
        <w:jc w:val="left"/>
      </w:pPr>
      <w:bookmarkStart w:id="4" w:name="bookmark7"/>
      <w:bookmarkEnd w:id="4"/>
      <w:r>
        <w:rPr>
          <w:color w:val="000000"/>
          <w:spacing w:val="0"/>
          <w:w w:val="100"/>
          <w:position w:val="0"/>
        </w:rPr>
        <w:t>投标人、供应商</w:t>
      </w:r>
      <w:r>
        <w:rPr>
          <w:color w:val="000000"/>
          <w:spacing w:val="0"/>
          <w:w w:val="100"/>
          <w:position w:val="0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D.</w:t>
      </w:r>
      <w:r>
        <w:rPr>
          <w:color w:val="000000"/>
          <w:spacing w:val="0"/>
          <w:w w:val="100"/>
          <w:position w:val="0"/>
        </w:rPr>
        <w:t>从业人员</w:t>
      </w:r>
    </w:p>
    <w:p>
      <w:pPr>
        <w:pStyle w:val="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480"/>
        </w:tabs>
        <w:bidi w:val="0"/>
        <w:spacing w:before="0" w:after="340" w:line="240" w:lineRule="auto"/>
        <w:ind w:left="0" w:right="0" w:firstLine="980"/>
        <w:jc w:val="left"/>
      </w:pPr>
      <w:bookmarkStart w:id="5" w:name="bookmark8"/>
      <w:bookmarkEnd w:id="5"/>
      <w:r>
        <w:rPr>
          <w:color w:val="000000"/>
          <w:spacing w:val="0"/>
          <w:w w:val="100"/>
          <w:position w:val="0"/>
        </w:rPr>
        <w:t>评标、评审专家</w:t>
      </w:r>
    </w:p>
    <w:p>
      <w:pPr>
        <w:pStyle w:val="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480"/>
          <w:tab w:val="left" w:pos="5500"/>
        </w:tabs>
        <w:bidi w:val="0"/>
        <w:spacing w:before="0" w:after="0" w:line="240" w:lineRule="auto"/>
        <w:ind w:left="0" w:right="0" w:firstLine="980"/>
        <w:jc w:val="left"/>
      </w:pPr>
      <w:bookmarkStart w:id="6" w:name="bookmark9"/>
      <w:bookmarkEnd w:id="6"/>
      <w:r>
        <w:rPr>
          <w:color w:val="000000"/>
          <w:spacing w:val="0"/>
          <w:w w:val="100"/>
          <w:position w:val="0"/>
        </w:rPr>
        <w:t>其他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340" w:line="900" w:lineRule="exact"/>
        <w:ind w:left="0" w:right="0" w:firstLine="1000"/>
        <w:jc w:val="both"/>
      </w:pPr>
      <w:r>
        <w:rPr>
          <w:color w:val="000000"/>
          <w:spacing w:val="0"/>
          <w:w w:val="100"/>
          <w:position w:val="0"/>
          <w:lang w:val="en-US" w:eastAsia="en-US" w:bidi="en-US"/>
        </w:rPr>
        <w:t>—</w:t>
      </w:r>
      <w:r>
        <w:rPr>
          <w:color w:val="000000"/>
          <w:spacing w:val="0"/>
          <w:w w:val="100"/>
          <w:position w:val="0"/>
        </w:rPr>
        <w:t>、国务院印发《整合建立统一的公共资源交易平台工作方案》《关 于深化公共资源交易平台整合共享指导意见》后，各地开展了公共资源交 易平台整合工作，你觉得最大的变化是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M</w:t>
      </w:r>
      <w:r>
        <w:rPr>
          <w:color w:val="000000"/>
          <w:spacing w:val="0"/>
          <w:w w:val="100"/>
          <w:position w:val="0"/>
        </w:rPr>
        <w:t>■么。</w:t>
      </w:r>
    </w:p>
    <w:tbl>
      <w:tblPr>
        <w:tblStyle w:val="3"/>
        <w:tblW w:w="157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0"/>
        <w:gridCol w:w="3380"/>
        <w:gridCol w:w="3780"/>
        <w:gridCol w:w="38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4760" w:type="dxa"/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（-）</w:t>
            </w:r>
            <w:r>
              <w:rPr>
                <w:color w:val="000000"/>
                <w:spacing w:val="0"/>
                <w:w w:val="100"/>
                <w:position w:val="0"/>
              </w:rPr>
              <w:t>规范程度（</w:t>
            </w:r>
          </w:p>
        </w:tc>
        <w:tc>
          <w:tcPr>
            <w:tcW w:w="10980" w:type="dxa"/>
            <w:gridSpan w:val="3"/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  <w:jc w:val="center"/>
        </w:trPr>
        <w:tc>
          <w:tcPr>
            <w:tcW w:w="4760" w:type="dxa"/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960"/>
              <w:jc w:val="left"/>
              <w:rPr>
                <w:sz w:val="46"/>
                <w:szCs w:val="46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52"/>
                <w:szCs w:val="52"/>
                <w:lang w:val="en-US" w:eastAsia="en-US" w:bidi="en-US"/>
              </w:rPr>
              <w:t>A.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</w:rPr>
              <w:t>大为改善</w:t>
            </w:r>
          </w:p>
        </w:tc>
        <w:tc>
          <w:tcPr>
            <w:tcW w:w="3380" w:type="dxa"/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B.</w:t>
            </w:r>
            <w:r>
              <w:rPr>
                <w:color w:val="000000"/>
                <w:spacing w:val="0"/>
                <w:w w:val="100"/>
                <w:position w:val="0"/>
              </w:rPr>
              <w:t>有所改善</w:t>
            </w:r>
          </w:p>
        </w:tc>
        <w:tc>
          <w:tcPr>
            <w:tcW w:w="3780" w:type="dxa"/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58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C.</w:t>
            </w:r>
            <w:r>
              <w:rPr>
                <w:color w:val="000000"/>
                <w:spacing w:val="0"/>
                <w:w w:val="100"/>
                <w:position w:val="0"/>
              </w:rPr>
              <w:t>没有变化</w:t>
            </w:r>
          </w:p>
        </w:tc>
        <w:tc>
          <w:tcPr>
            <w:tcW w:w="3820" w:type="dxa"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  <w:jc w:val="center"/>
        </w:trPr>
        <w:tc>
          <w:tcPr>
            <w:tcW w:w="4760" w:type="dxa"/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（二）交易成本（</w:t>
            </w:r>
          </w:p>
        </w:tc>
        <w:tc>
          <w:tcPr>
            <w:tcW w:w="3380" w:type="dxa"/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):</w:t>
            </w:r>
          </w:p>
        </w:tc>
        <w:tc>
          <w:tcPr>
            <w:tcW w:w="3780" w:type="dxa"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820" w:type="dxa"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  <w:jc w:val="center"/>
        </w:trPr>
        <w:tc>
          <w:tcPr>
            <w:tcW w:w="4760" w:type="dxa"/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96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A.</w:t>
            </w:r>
            <w:r>
              <w:rPr>
                <w:color w:val="000000"/>
                <w:spacing w:val="0"/>
                <w:w w:val="100"/>
                <w:position w:val="0"/>
              </w:rPr>
              <w:t>大幅下降</w:t>
            </w:r>
          </w:p>
        </w:tc>
        <w:tc>
          <w:tcPr>
            <w:tcW w:w="3380" w:type="dxa"/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B.</w:t>
            </w:r>
            <w:r>
              <w:rPr>
                <w:color w:val="000000"/>
                <w:spacing w:val="0"/>
                <w:w w:val="100"/>
                <w:position w:val="0"/>
              </w:rPr>
              <w:t>有所下降</w:t>
            </w:r>
          </w:p>
        </w:tc>
        <w:tc>
          <w:tcPr>
            <w:tcW w:w="3780" w:type="dxa"/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58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C.</w:t>
            </w:r>
            <w:r>
              <w:rPr>
                <w:color w:val="000000"/>
                <w:spacing w:val="0"/>
                <w:w w:val="100"/>
                <w:position w:val="0"/>
              </w:rPr>
              <w:t>没有变化</w:t>
            </w:r>
          </w:p>
        </w:tc>
        <w:tc>
          <w:tcPr>
            <w:tcW w:w="3820" w:type="dxa"/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D.</w:t>
            </w:r>
            <w:r>
              <w:rPr>
                <w:color w:val="000000"/>
                <w:spacing w:val="0"/>
                <w:w w:val="100"/>
                <w:position w:val="0"/>
              </w:rPr>
              <w:t>有所上升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  <w:jc w:val="center"/>
        </w:trPr>
        <w:tc>
          <w:tcPr>
            <w:tcW w:w="4760" w:type="dxa"/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（=）交易效率（</w:t>
            </w:r>
          </w:p>
        </w:tc>
        <w:tc>
          <w:tcPr>
            <w:tcW w:w="3380" w:type="dxa"/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):</w:t>
            </w:r>
          </w:p>
        </w:tc>
        <w:tc>
          <w:tcPr>
            <w:tcW w:w="3780" w:type="dxa"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820" w:type="dxa"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  <w:jc w:val="center"/>
        </w:trPr>
        <w:tc>
          <w:tcPr>
            <w:tcW w:w="4760" w:type="dxa"/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96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A.</w:t>
            </w:r>
            <w:r>
              <w:rPr>
                <w:color w:val="000000"/>
                <w:spacing w:val="0"/>
                <w:w w:val="100"/>
                <w:position w:val="0"/>
              </w:rPr>
              <w:t>大幅上升</w:t>
            </w:r>
          </w:p>
        </w:tc>
        <w:tc>
          <w:tcPr>
            <w:tcW w:w="3380" w:type="dxa"/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B.</w:t>
            </w:r>
            <w:r>
              <w:rPr>
                <w:color w:val="000000"/>
                <w:spacing w:val="0"/>
                <w:w w:val="100"/>
                <w:position w:val="0"/>
              </w:rPr>
              <w:t>有所上升</w:t>
            </w:r>
          </w:p>
        </w:tc>
        <w:tc>
          <w:tcPr>
            <w:tcW w:w="3780" w:type="dxa"/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58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C.</w:t>
            </w:r>
            <w:r>
              <w:rPr>
                <w:color w:val="000000"/>
                <w:spacing w:val="0"/>
                <w:w w:val="100"/>
                <w:position w:val="0"/>
              </w:rPr>
              <w:t>没有变化</w:t>
            </w:r>
          </w:p>
        </w:tc>
        <w:tc>
          <w:tcPr>
            <w:tcW w:w="3820" w:type="dxa"/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D.</w:t>
            </w:r>
            <w:r>
              <w:rPr>
                <w:color w:val="000000"/>
                <w:spacing w:val="0"/>
                <w:w w:val="100"/>
                <w:position w:val="0"/>
              </w:rPr>
              <w:t>有所下降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  <w:jc w:val="center"/>
        </w:trPr>
        <w:tc>
          <w:tcPr>
            <w:tcW w:w="4760" w:type="dxa"/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（四）服务质量（</w:t>
            </w:r>
          </w:p>
        </w:tc>
        <w:tc>
          <w:tcPr>
            <w:tcW w:w="3380" w:type="dxa"/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):</w:t>
            </w:r>
          </w:p>
        </w:tc>
        <w:tc>
          <w:tcPr>
            <w:tcW w:w="3780" w:type="dxa"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820" w:type="dxa"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  <w:jc w:val="center"/>
        </w:trPr>
        <w:tc>
          <w:tcPr>
            <w:tcW w:w="4760" w:type="dxa"/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96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A.</w:t>
            </w:r>
            <w:r>
              <w:rPr>
                <w:color w:val="000000"/>
                <w:spacing w:val="0"/>
                <w:w w:val="100"/>
                <w:position w:val="0"/>
              </w:rPr>
              <w:t>大幅改善</w:t>
            </w:r>
          </w:p>
        </w:tc>
        <w:tc>
          <w:tcPr>
            <w:tcW w:w="3380" w:type="dxa"/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B.</w:t>
            </w:r>
            <w:r>
              <w:rPr>
                <w:color w:val="000000"/>
                <w:spacing w:val="0"/>
                <w:w w:val="100"/>
                <w:position w:val="0"/>
              </w:rPr>
              <w:t>有所改善</w:t>
            </w:r>
          </w:p>
        </w:tc>
        <w:tc>
          <w:tcPr>
            <w:tcW w:w="3780" w:type="dxa"/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58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C.</w:t>
            </w:r>
            <w:r>
              <w:rPr>
                <w:color w:val="000000"/>
                <w:spacing w:val="0"/>
                <w:w w:val="100"/>
                <w:position w:val="0"/>
              </w:rPr>
              <w:t>没有变化</w:t>
            </w:r>
          </w:p>
        </w:tc>
        <w:tc>
          <w:tcPr>
            <w:tcW w:w="3820" w:type="dxa"/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D.</w:t>
            </w:r>
            <w:r>
              <w:rPr>
                <w:color w:val="000000"/>
                <w:spacing w:val="0"/>
                <w:w w:val="100"/>
                <w:position w:val="0"/>
              </w:rPr>
              <w:t>有所下降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  <w:jc w:val="center"/>
        </w:trPr>
        <w:tc>
          <w:tcPr>
            <w:tcW w:w="4760" w:type="dxa"/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（五）监管效果（</w:t>
            </w:r>
          </w:p>
        </w:tc>
        <w:tc>
          <w:tcPr>
            <w:tcW w:w="3380" w:type="dxa"/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):</w:t>
            </w:r>
          </w:p>
        </w:tc>
        <w:tc>
          <w:tcPr>
            <w:tcW w:w="3780" w:type="dxa"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820" w:type="dxa"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  <w:jc w:val="center"/>
        </w:trPr>
        <w:tc>
          <w:tcPr>
            <w:tcW w:w="4760" w:type="dxa"/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96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A.</w:t>
            </w:r>
            <w:r>
              <w:rPr>
                <w:color w:val="000000"/>
                <w:spacing w:val="0"/>
                <w:w w:val="100"/>
                <w:position w:val="0"/>
              </w:rPr>
              <w:t>大幅改善</w:t>
            </w:r>
          </w:p>
        </w:tc>
        <w:tc>
          <w:tcPr>
            <w:tcW w:w="3380" w:type="dxa"/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B.</w:t>
            </w:r>
            <w:r>
              <w:rPr>
                <w:color w:val="000000"/>
                <w:spacing w:val="0"/>
                <w:w w:val="100"/>
                <w:position w:val="0"/>
              </w:rPr>
              <w:t>有所改善</w:t>
            </w:r>
          </w:p>
        </w:tc>
        <w:tc>
          <w:tcPr>
            <w:tcW w:w="3780" w:type="dxa"/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58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C.</w:t>
            </w:r>
            <w:r>
              <w:rPr>
                <w:color w:val="000000"/>
                <w:spacing w:val="0"/>
                <w:w w:val="100"/>
                <w:position w:val="0"/>
              </w:rPr>
              <w:t>没有变化</w:t>
            </w:r>
          </w:p>
        </w:tc>
        <w:tc>
          <w:tcPr>
            <w:tcW w:w="3820" w:type="dxa"/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D.</w:t>
            </w:r>
            <w:r>
              <w:rPr>
                <w:color w:val="000000"/>
                <w:spacing w:val="0"/>
                <w:w w:val="100"/>
                <w:position w:val="0"/>
              </w:rPr>
              <w:t>有所减弱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exact"/>
          <w:jc w:val="center"/>
        </w:trPr>
        <w:tc>
          <w:tcPr>
            <w:tcW w:w="8140" w:type="dxa"/>
            <w:gridSpan w:val="2"/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（六）干预企业自主权（）:</w:t>
            </w:r>
          </w:p>
        </w:tc>
        <w:tc>
          <w:tcPr>
            <w:tcW w:w="3780" w:type="dxa"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820" w:type="dxa"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  <w:jc w:val="center"/>
        </w:trPr>
        <w:tc>
          <w:tcPr>
            <w:tcW w:w="4760" w:type="dxa"/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96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A.</w:t>
            </w:r>
            <w:r>
              <w:rPr>
                <w:color w:val="000000"/>
                <w:spacing w:val="0"/>
                <w:w w:val="100"/>
                <w:position w:val="0"/>
              </w:rPr>
              <w:t>大幅减少</w:t>
            </w:r>
          </w:p>
        </w:tc>
        <w:tc>
          <w:tcPr>
            <w:tcW w:w="3380" w:type="dxa"/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36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B.</w:t>
            </w:r>
            <w:r>
              <w:rPr>
                <w:color w:val="000000"/>
                <w:spacing w:val="0"/>
                <w:w w:val="100"/>
                <w:position w:val="0"/>
              </w:rPr>
              <w:t>有所减少</w:t>
            </w:r>
          </w:p>
        </w:tc>
        <w:tc>
          <w:tcPr>
            <w:tcW w:w="3780" w:type="dxa"/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58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C.</w:t>
            </w:r>
            <w:r>
              <w:rPr>
                <w:color w:val="000000"/>
                <w:spacing w:val="0"/>
                <w:w w:val="100"/>
                <w:position w:val="0"/>
              </w:rPr>
              <w:t>没有变化</w:t>
            </w:r>
          </w:p>
        </w:tc>
        <w:tc>
          <w:tcPr>
            <w:tcW w:w="3820" w:type="dxa"/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D.</w:t>
            </w:r>
            <w:r>
              <w:rPr>
                <w:color w:val="000000"/>
                <w:spacing w:val="0"/>
                <w:w w:val="100"/>
                <w:position w:val="0"/>
              </w:rPr>
              <w:t>有所增加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4760" w:type="dxa"/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tabs>
                <w:tab w:val="left" w:leader="underscore" w:pos="4660"/>
              </w:tabs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其他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3380" w:type="dxa"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780" w:type="dxa"/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tcW w:w="3820" w:type="dxa"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15740" w:type="dxa"/>
            <w:gridSpan w:val="4"/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_、据你了解，各省（区、市）是否落实了国务院有关公共资源交易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4760" w:type="dxa"/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平台整合相关政策（</w:t>
            </w:r>
          </w:p>
        </w:tc>
        <w:tc>
          <w:tcPr>
            <w:tcW w:w="3380" w:type="dxa"/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)</w:t>
            </w:r>
          </w:p>
        </w:tc>
        <w:tc>
          <w:tcPr>
            <w:tcW w:w="3780" w:type="dxa"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820" w:type="dxa"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7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580"/>
        </w:tabs>
        <w:bidi w:val="0"/>
        <w:spacing w:before="0" w:after="0" w:line="910" w:lineRule="exact"/>
        <w:ind w:left="0" w:right="0" w:firstLine="980"/>
        <w:jc w:val="both"/>
      </w:pPr>
      <w:bookmarkStart w:id="7" w:name="bookmark10"/>
      <w:bookmarkEnd w:id="7"/>
      <w:r>
        <w:rPr>
          <w:color w:val="000000"/>
          <w:spacing w:val="0"/>
          <w:w w:val="100"/>
          <w:position w:val="0"/>
        </w:rPr>
        <w:t>全面落实</w:t>
      </w:r>
    </w:p>
    <w:p>
      <w:pPr>
        <w:pStyle w:val="7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600"/>
          <w:tab w:val="left" w:pos="4900"/>
          <w:tab w:val="left" w:pos="14640"/>
        </w:tabs>
        <w:bidi w:val="0"/>
        <w:spacing w:before="0" w:after="0" w:line="910" w:lineRule="exact"/>
        <w:ind w:left="0" w:right="0" w:firstLine="0"/>
        <w:jc w:val="both"/>
      </w:pPr>
      <w:r>
        <mc:AlternateContent>
          <mc:Choice Requires="wps">
            <w:drawing>
              <wp:anchor distT="0" distB="0" distL="0" distR="0" simplePos="0" relativeHeight="125830144" behindDoc="0" locked="0" layoutInCell="1" allowOverlap="1">
                <wp:simplePos x="0" y="0"/>
                <wp:positionH relativeFrom="page">
                  <wp:posOffset>3566795</wp:posOffset>
                </wp:positionH>
                <wp:positionV relativeFrom="paragraph">
                  <wp:posOffset>241300</wp:posOffset>
                </wp:positionV>
                <wp:extent cx="279400" cy="27940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279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1=1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026" o:spt="202" type="#_x0000_t202" style="position:absolute;left:0pt;margin-left:280.85pt;margin-top:19pt;height:22pt;width:22pt;mso-position-horizontal-relative:page;mso-wrap-distance-bottom:0pt;mso-wrap-distance-left:0pt;mso-wrap-distance-right:0pt;mso-wrap-distance-top:0pt;mso-wrap-style:none;z-index:125830144;mso-width-relative:page;mso-height-relative:page;" filled="f" stroked="f" coordsize="21600,21600" o:gfxdata="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jcYr+tYAAAAJAQAADwAAAAAAAAABACAAAAAiAAAAZHJzL2Rvd25yZXYueG1s&#10;UEsBAhQAFAAAAAgAh07iQIojzkuIAQAAIQMAAA4AAAAAAAAAAQAgAAAAJQEAAGRycy9lMm9Eb2Mu&#10;eG1sUEsFBgAAAAAGAAYAWQEAAB8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  <w:spacing w:val="0"/>
                          <w:w w:val="100"/>
                          <w:position w:val="0"/>
                        </w:rPr>
                        <w:t>1=1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8" w:name="bookmark11"/>
      <w:bookmarkEnd w:id="8"/>
      <w:r>
        <w:rPr>
          <w:color w:val="000000"/>
          <w:spacing w:val="0"/>
          <w:w w:val="100"/>
          <w:position w:val="0"/>
        </w:rPr>
        <w:t>没有落实</w:t>
      </w:r>
      <w:r>
        <w:rPr>
          <w:color w:val="000000"/>
          <w:spacing w:val="0"/>
          <w:w w:val="100"/>
          <w:position w:val="0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7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580"/>
          <w:tab w:val="left" w:pos="6480"/>
          <w:tab w:val="left" w:pos="15640"/>
        </w:tabs>
        <w:bidi w:val="0"/>
        <w:spacing w:before="0" w:after="0" w:line="910" w:lineRule="exact"/>
        <w:ind w:left="0" w:right="0" w:firstLine="980"/>
        <w:jc w:val="both"/>
      </w:pPr>
      <w:bookmarkStart w:id="9" w:name="bookmark12"/>
      <w:bookmarkEnd w:id="9"/>
      <w:r>
        <w:rPr>
          <w:color w:val="000000"/>
          <w:spacing w:val="0"/>
          <w:w w:val="100"/>
          <w:position w:val="0"/>
        </w:rPr>
        <w:t>选择性执行</w:t>
      </w:r>
      <w:r>
        <w:rPr>
          <w:color w:val="000000"/>
          <w:spacing w:val="0"/>
          <w:w w:val="100"/>
          <w:position w:val="0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7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580"/>
        </w:tabs>
        <w:bidi w:val="0"/>
        <w:spacing w:before="0" w:after="0" w:line="910" w:lineRule="exact"/>
        <w:ind w:left="0" w:right="0" w:firstLine="980"/>
        <w:jc w:val="both"/>
      </w:pPr>
      <w:bookmarkStart w:id="10" w:name="bookmark13"/>
      <w:bookmarkEnd w:id="10"/>
      <w:r>
        <w:rPr>
          <w:color w:val="000000"/>
          <w:spacing w:val="0"/>
          <w:w w:val="100"/>
          <w:position w:val="0"/>
        </w:rPr>
        <w:t>不了解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947"/>
        </w:tabs>
        <w:bidi w:val="0"/>
        <w:spacing w:before="0" w:after="0" w:line="910" w:lineRule="exact"/>
        <w:ind w:left="0" w:right="0" w:firstLine="1000"/>
        <w:jc w:val="both"/>
      </w:pPr>
      <w:bookmarkStart w:id="11" w:name="bookmark14"/>
      <w:r>
        <w:rPr>
          <w:color w:val="000000"/>
          <w:spacing w:val="0"/>
          <w:w w:val="100"/>
          <w:position w:val="0"/>
        </w:rPr>
        <w:t>三</w:t>
      </w:r>
      <w:bookmarkEnd w:id="11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据你了解，全国各省级平台中哪些整合共享工作成效较好，值得 点赞？哪些较差，短板缺项明显？（列明具体地方及入选原因，不限数 量）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660"/>
        </w:tabs>
        <w:bidi w:val="0"/>
        <w:spacing w:before="0" w:after="0" w:line="900" w:lineRule="exact"/>
        <w:ind w:left="980" w:right="0" w:firstLine="20"/>
        <w:jc w:val="both"/>
      </w:pPr>
      <w:r>
        <w:rPr>
          <w:color w:val="000000"/>
          <w:spacing w:val="0"/>
          <w:w w:val="100"/>
          <w:position w:val="0"/>
        </w:rPr>
        <w:t>成效较好平台及理由：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 xml:space="preserve"> 成效较差平台及问题：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947"/>
        </w:tabs>
        <w:bidi w:val="0"/>
        <w:spacing w:before="0" w:after="0" w:line="910" w:lineRule="exact"/>
        <w:ind w:left="0" w:right="0" w:firstLine="980"/>
        <w:jc w:val="left"/>
      </w:pPr>
      <w:bookmarkStart w:id="12" w:name="bookmark15"/>
      <w:r>
        <w:rPr>
          <w:color w:val="000000"/>
          <w:spacing w:val="0"/>
          <w:w w:val="100"/>
          <w:position w:val="0"/>
        </w:rPr>
        <w:t>四</w:t>
      </w:r>
      <w:bookmarkEnd w:id="12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你认为公共资源交易电子化对交易有何影响（）（可多选）</w:t>
      </w:r>
    </w:p>
    <w:p>
      <w:pPr>
        <w:pStyle w:val="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5910"/>
        </w:tabs>
        <w:bidi w:val="0"/>
        <w:spacing w:before="0" w:after="0" w:line="910" w:lineRule="exact"/>
        <w:ind w:left="0" w:right="0" w:firstLine="980"/>
        <w:jc w:val="left"/>
      </w:pPr>
      <w:bookmarkStart w:id="13" w:name="bookmark16"/>
      <w:bookmarkEnd w:id="13"/>
      <w:r>
        <w:rPr>
          <w:color w:val="000000"/>
          <w:spacing w:val="0"/>
          <w:w w:val="100"/>
          <w:position w:val="0"/>
        </w:rPr>
        <w:t>提高工作效率</w:t>
      </w:r>
      <w:r>
        <w:rPr>
          <w:color w:val="000000"/>
          <w:spacing w:val="0"/>
          <w:w w:val="100"/>
          <w:position w:val="0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B.</w:t>
      </w:r>
      <w:r>
        <w:rPr>
          <w:color w:val="000000"/>
          <w:spacing w:val="0"/>
          <w:w w:val="100"/>
          <w:position w:val="0"/>
        </w:rPr>
        <w:t>简化办事流程</w:t>
      </w:r>
    </w:p>
    <w:p>
      <w:pPr>
        <w:pStyle w:val="7"/>
        <w:keepNext w:val="0"/>
        <w:keepLines w:val="0"/>
        <w:widowControl w:val="0"/>
        <w:numPr>
          <w:ilvl w:val="0"/>
          <w:numId w:val="6"/>
        </w:numPr>
        <w:shd w:val="clear" w:color="auto" w:fill="auto"/>
        <w:tabs>
          <w:tab w:val="left" w:pos="5910"/>
        </w:tabs>
        <w:bidi w:val="0"/>
        <w:spacing w:before="0" w:after="0" w:line="910" w:lineRule="exact"/>
        <w:ind w:left="0" w:right="0" w:firstLine="980"/>
        <w:jc w:val="left"/>
      </w:pPr>
      <w:bookmarkStart w:id="14" w:name="bookmark17"/>
      <w:bookmarkEnd w:id="14"/>
      <w:r>
        <w:rPr>
          <w:color w:val="000000"/>
          <w:spacing w:val="0"/>
          <w:w w:val="100"/>
          <w:position w:val="0"/>
        </w:rPr>
        <w:t>降低交易成本</w:t>
      </w:r>
      <w:r>
        <w:rPr>
          <w:color w:val="000000"/>
          <w:spacing w:val="0"/>
          <w:w w:val="100"/>
          <w:position w:val="0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D.</w:t>
      </w:r>
      <w:r>
        <w:rPr>
          <w:color w:val="000000"/>
          <w:spacing w:val="0"/>
          <w:w w:val="100"/>
          <w:position w:val="0"/>
        </w:rPr>
        <w:t>优化平台服务</w:t>
      </w:r>
    </w:p>
    <w:p>
      <w:pPr>
        <w:pStyle w:val="7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580"/>
        </w:tabs>
        <w:bidi w:val="0"/>
        <w:spacing w:before="0" w:after="0" w:line="910" w:lineRule="exact"/>
        <w:ind w:left="0" w:right="0" w:firstLine="980"/>
        <w:jc w:val="left"/>
      </w:pPr>
      <w:bookmarkStart w:id="15" w:name="bookmark18"/>
      <w:bookmarkEnd w:id="15"/>
      <w:r>
        <w:rPr>
          <w:color w:val="000000"/>
          <w:spacing w:val="0"/>
          <w:w w:val="100"/>
          <w:position w:val="0"/>
        </w:rPr>
        <w:t>提高交易的公开性和透明度</w:t>
      </w:r>
    </w:p>
    <w:p>
      <w:pPr>
        <w:pStyle w:val="7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580"/>
        </w:tabs>
        <w:bidi w:val="0"/>
        <w:spacing w:before="0" w:after="0" w:line="910" w:lineRule="exact"/>
        <w:ind w:left="0" w:right="0" w:firstLine="980"/>
        <w:jc w:val="both"/>
      </w:pPr>
      <w:bookmarkStart w:id="16" w:name="bookmark19"/>
      <w:bookmarkEnd w:id="16"/>
      <w:r>
        <w:rPr>
          <w:color w:val="000000"/>
          <w:spacing w:val="0"/>
          <w:w w:val="100"/>
          <w:position w:val="0"/>
        </w:rPr>
        <w:t>比以前纯纸质操作更麻烦</w:t>
      </w:r>
    </w:p>
    <w:p>
      <w:pPr>
        <w:pStyle w:val="7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580"/>
        </w:tabs>
        <w:bidi w:val="0"/>
        <w:spacing w:before="0" w:after="0" w:line="910" w:lineRule="exact"/>
        <w:ind w:left="0" w:right="0" w:firstLine="980"/>
        <w:jc w:val="both"/>
      </w:pPr>
      <w:bookmarkStart w:id="17" w:name="bookmark20"/>
      <w:bookmarkEnd w:id="17"/>
      <w:r>
        <w:rPr>
          <w:color w:val="000000"/>
          <w:spacing w:val="0"/>
          <w:w w:val="100"/>
          <w:position w:val="0"/>
        </w:rPr>
        <w:t>增加了交易成本</w:t>
      </w:r>
    </w:p>
    <w:p>
      <w:pPr>
        <w:pStyle w:val="7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580"/>
          <w:tab w:val="left" w:pos="15640"/>
        </w:tabs>
        <w:bidi w:val="0"/>
        <w:spacing w:before="0" w:after="0" w:line="910" w:lineRule="exact"/>
        <w:ind w:left="0" w:right="0" w:firstLine="980"/>
        <w:jc w:val="both"/>
      </w:pPr>
      <w:bookmarkStart w:id="18" w:name="bookmark21"/>
      <w:bookmarkEnd w:id="18"/>
      <w:r>
        <w:rPr>
          <w:color w:val="000000"/>
          <w:spacing w:val="0"/>
          <w:w w:val="100"/>
          <w:position w:val="0"/>
        </w:rPr>
        <w:t>其他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947"/>
        </w:tabs>
        <w:bidi w:val="0"/>
        <w:spacing w:before="0" w:after="0" w:line="910" w:lineRule="exact"/>
        <w:ind w:left="0" w:right="0" w:firstLine="980"/>
        <w:jc w:val="left"/>
      </w:pPr>
      <w:bookmarkStart w:id="19" w:name="bookmark22"/>
      <w:r>
        <w:rPr>
          <w:color w:val="000000"/>
          <w:spacing w:val="0"/>
          <w:w w:val="100"/>
          <w:position w:val="0"/>
        </w:rPr>
        <w:t>五</w:t>
      </w:r>
      <w:bookmarkEnd w:id="19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你认为目前公共资源交易电子化还存在哪些问题（）（可多选）</w:t>
      </w:r>
    </w:p>
    <w:p>
      <w:pPr>
        <w:pStyle w:val="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val="left" w:pos="1560"/>
        </w:tabs>
        <w:bidi w:val="0"/>
        <w:spacing w:before="0" w:after="0" w:line="910" w:lineRule="exact"/>
        <w:ind w:left="0" w:right="0" w:firstLine="980"/>
        <w:jc w:val="left"/>
      </w:pPr>
      <w:bookmarkStart w:id="20" w:name="bookmark23"/>
      <w:bookmarkEnd w:id="20"/>
      <w:r>
        <w:rPr>
          <w:color w:val="000000"/>
          <w:spacing w:val="0"/>
          <w:w w:val="100"/>
          <w:position w:val="0"/>
        </w:rPr>
        <w:t>各地各领域信息互不共享，重复注册登记和提交材料</w:t>
      </w:r>
    </w:p>
    <w:p>
      <w:pPr>
        <w:pStyle w:val="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val="left" w:pos="1560"/>
        </w:tabs>
        <w:bidi w:val="0"/>
        <w:spacing w:before="0" w:after="0" w:line="910" w:lineRule="exact"/>
        <w:ind w:left="0" w:right="0" w:firstLine="980"/>
        <w:jc w:val="left"/>
      </w:pPr>
      <w:bookmarkStart w:id="21" w:name="bookmark24"/>
      <w:bookmarkEnd w:id="21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CA</w:t>
      </w:r>
      <w:r>
        <w:rPr>
          <w:color w:val="000000"/>
          <w:spacing w:val="0"/>
          <w:w w:val="100"/>
          <w:position w:val="0"/>
        </w:rPr>
        <w:t>证书不互认，收费高</w:t>
      </w:r>
    </w:p>
    <w:p>
      <w:pPr>
        <w:pStyle w:val="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val="left" w:pos="1560"/>
        </w:tabs>
        <w:bidi w:val="0"/>
        <w:spacing w:before="0" w:after="0" w:line="910" w:lineRule="exact"/>
        <w:ind w:left="0" w:right="0" w:firstLine="980"/>
        <w:jc w:val="left"/>
      </w:pPr>
      <w:bookmarkStart w:id="22" w:name="bookmark25"/>
      <w:bookmarkEnd w:id="22"/>
      <w:r>
        <w:rPr>
          <w:color w:val="000000"/>
          <w:spacing w:val="0"/>
          <w:w w:val="100"/>
          <w:position w:val="0"/>
        </w:rPr>
        <w:t>交易安全无保障</w:t>
      </w:r>
    </w:p>
    <w:p>
      <w:pPr>
        <w:pStyle w:val="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val="left" w:pos="1560"/>
        </w:tabs>
        <w:bidi w:val="0"/>
        <w:spacing w:before="0" w:after="0" w:line="910" w:lineRule="exact"/>
        <w:ind w:left="0" w:right="0" w:firstLine="980"/>
        <w:jc w:val="left"/>
      </w:pPr>
      <w:bookmarkStart w:id="23" w:name="bookmark26"/>
      <w:bookmarkEnd w:id="23"/>
      <w:r>
        <w:rPr>
          <w:color w:val="000000"/>
          <w:spacing w:val="0"/>
          <w:w w:val="100"/>
          <w:position w:val="0"/>
        </w:rPr>
        <w:t>可能存在系统后门</w:t>
      </w:r>
    </w:p>
    <w:p>
      <w:pPr>
        <w:pStyle w:val="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val="left" w:pos="1560"/>
        </w:tabs>
        <w:bidi w:val="0"/>
        <w:spacing w:before="0" w:after="0" w:line="910" w:lineRule="exact"/>
        <w:ind w:left="0" w:right="0" w:firstLine="980"/>
        <w:jc w:val="left"/>
      </w:pPr>
      <w:bookmarkStart w:id="24" w:name="bookmark27"/>
      <w:bookmarkEnd w:id="24"/>
      <w:r>
        <w:rPr>
          <w:color w:val="000000"/>
          <w:spacing w:val="0"/>
          <w:w w:val="100"/>
          <w:position w:val="0"/>
        </w:rPr>
        <w:t>交易系统没有实现全流程</w:t>
      </w:r>
    </w:p>
    <w:p>
      <w:pPr>
        <w:pStyle w:val="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val="left" w:pos="1560"/>
        </w:tabs>
        <w:bidi w:val="0"/>
        <w:spacing w:before="0" w:after="0" w:line="910" w:lineRule="exact"/>
        <w:ind w:left="0" w:right="0" w:firstLine="980"/>
        <w:jc w:val="left"/>
      </w:pPr>
      <w:bookmarkStart w:id="25" w:name="bookmark28"/>
      <w:bookmarkEnd w:id="25"/>
      <w:r>
        <w:rPr>
          <w:color w:val="000000"/>
          <w:spacing w:val="0"/>
          <w:w w:val="100"/>
          <w:position w:val="0"/>
        </w:rPr>
        <w:t>交易系统可适用的项目类型太少</w:t>
      </w:r>
    </w:p>
    <w:p>
      <w:pPr>
        <w:pStyle w:val="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val="left" w:pos="1560"/>
        </w:tabs>
        <w:bidi w:val="0"/>
        <w:spacing w:before="0" w:after="0" w:line="910" w:lineRule="exact"/>
        <w:ind w:left="0" w:right="0" w:firstLine="980"/>
        <w:jc w:val="left"/>
      </w:pPr>
      <w:bookmarkStart w:id="26" w:name="bookmark29"/>
      <w:bookmarkEnd w:id="26"/>
      <w:r>
        <w:rPr>
          <w:color w:val="000000"/>
          <w:spacing w:val="0"/>
          <w:w w:val="100"/>
          <w:position w:val="0"/>
        </w:rPr>
        <w:t>系统功能设置不科学、界面不友好，影响市场主体操作体验</w:t>
      </w:r>
    </w:p>
    <w:p>
      <w:pPr>
        <w:pStyle w:val="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val="left" w:pos="1560"/>
        </w:tabs>
        <w:bidi w:val="0"/>
        <w:spacing w:before="0" w:after="0" w:line="910" w:lineRule="exact"/>
        <w:ind w:left="0" w:right="0" w:firstLine="980"/>
        <w:jc w:val="both"/>
      </w:pPr>
      <w:bookmarkStart w:id="27" w:name="bookmark30"/>
      <w:bookmarkEnd w:id="27"/>
      <w:r>
        <w:rPr>
          <w:color w:val="000000"/>
          <w:spacing w:val="0"/>
          <w:w w:val="100"/>
          <w:position w:val="0"/>
        </w:rPr>
        <w:t>没有脱离纸质文件</w:t>
      </w:r>
    </w:p>
    <w:p>
      <w:pPr>
        <w:pStyle w:val="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val="left" w:pos="1560"/>
        </w:tabs>
        <w:bidi w:val="0"/>
        <w:spacing w:before="0" w:after="0" w:line="910" w:lineRule="exact"/>
        <w:ind w:left="0" w:right="0" w:firstLine="980"/>
        <w:jc w:val="both"/>
      </w:pPr>
      <w:bookmarkStart w:id="28" w:name="bookmark31"/>
      <w:bookmarkEnd w:id="28"/>
      <w:r>
        <w:rPr>
          <w:color w:val="000000"/>
          <w:spacing w:val="0"/>
          <w:w w:val="100"/>
          <w:position w:val="0"/>
        </w:rPr>
        <w:t>使用交易系统收费高</w:t>
      </w:r>
    </w:p>
    <w:p>
      <w:pPr>
        <w:pStyle w:val="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val="left" w:pos="1520"/>
        </w:tabs>
        <w:bidi w:val="0"/>
        <w:spacing w:before="0" w:after="0" w:line="910" w:lineRule="exact"/>
        <w:ind w:left="0" w:right="0" w:firstLine="980"/>
        <w:jc w:val="left"/>
      </w:pPr>
      <w:bookmarkStart w:id="29" w:name="bookmark32"/>
      <w:bookmarkEnd w:id="29"/>
      <w:r>
        <w:rPr>
          <w:color w:val="000000"/>
          <w:spacing w:val="0"/>
          <w:w w:val="100"/>
          <w:position w:val="0"/>
        </w:rPr>
        <w:t>绑定了某一家或少数几家计价工具软件</w:t>
      </w:r>
    </w:p>
    <w:p>
      <w:pPr>
        <w:pStyle w:val="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val="left" w:pos="1520"/>
        </w:tabs>
        <w:bidi w:val="0"/>
        <w:spacing w:before="0" w:after="0" w:line="910" w:lineRule="exact"/>
        <w:ind w:left="0" w:right="0" w:firstLine="980"/>
        <w:jc w:val="left"/>
      </w:pPr>
      <w:bookmarkStart w:id="30" w:name="bookmark33"/>
      <w:bookmarkEnd w:id="30"/>
      <w:r>
        <w:rPr>
          <w:color w:val="000000"/>
          <w:spacing w:val="0"/>
          <w:w w:val="100"/>
          <w:position w:val="0"/>
        </w:rPr>
        <w:t>违规设置的备案、审批、遴选、抽签等做法固化在交易系统里</w:t>
      </w:r>
      <w:r>
        <w:br w:type="page"/>
      </w:r>
    </w:p>
    <w:p>
      <w:pPr>
        <w:pStyle w:val="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val="left" w:pos="1480"/>
        </w:tabs>
        <w:bidi w:val="0"/>
        <w:spacing w:before="0" w:after="0" w:line="900" w:lineRule="exact"/>
        <w:ind w:left="0" w:right="0" w:firstLine="980"/>
        <w:jc w:val="left"/>
      </w:pPr>
      <w:bookmarkStart w:id="31" w:name="bookmark34"/>
      <w:bookmarkEnd w:id="31"/>
      <w:r>
        <w:rPr>
          <w:color w:val="000000"/>
          <w:spacing w:val="0"/>
          <w:w w:val="100"/>
          <w:position w:val="0"/>
        </w:rPr>
        <w:t>市场主体建设运营的交易系统得不到认可</w:t>
      </w:r>
    </w:p>
    <w:p>
      <w:pPr>
        <w:pStyle w:val="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val="left" w:pos="1680"/>
          <w:tab w:val="left" w:pos="15560"/>
        </w:tabs>
        <w:bidi w:val="0"/>
        <w:spacing w:before="0" w:after="0" w:line="940" w:lineRule="exact"/>
        <w:ind w:left="980" w:right="0" w:firstLine="20"/>
        <w:jc w:val="left"/>
      </w:pPr>
      <w:bookmarkStart w:id="32" w:name="bookmark35"/>
      <w:bookmarkEnd w:id="32"/>
      <w:r>
        <w:rPr>
          <w:color w:val="000000"/>
          <w:spacing w:val="0"/>
          <w:w w:val="100"/>
          <w:position w:val="0"/>
        </w:rPr>
        <w:t>其他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 xml:space="preserve"> 据你了解，哪些地方电子化程度较高、服务较好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-1960"/>
        </w:tabs>
        <w:bidi w:val="0"/>
        <w:spacing w:before="0" w:after="0" w:line="240" w:lineRule="auto"/>
        <w:ind w:left="0" w:right="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960"/>
        </w:tabs>
        <w:bidi w:val="0"/>
        <w:spacing w:before="0" w:after="0" w:line="240" w:lineRule="auto"/>
        <w:ind w:left="0" w:right="0" w:firstLine="980"/>
        <w:jc w:val="left"/>
      </w:pPr>
      <w:bookmarkStart w:id="33" w:name="bookmark36"/>
      <w:r>
        <w:rPr>
          <w:color w:val="000000"/>
          <w:spacing w:val="0"/>
          <w:w w:val="100"/>
          <w:position w:val="0"/>
        </w:rPr>
        <w:t>六</w:t>
      </w:r>
      <w:bookmarkEnd w:id="33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你对公共资源交易中心提供的服务的总体评价是（）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4700"/>
          <w:tab w:val="left" w:pos="8193"/>
        </w:tabs>
        <w:bidi w:val="0"/>
        <w:spacing w:before="0" w:after="0" w:line="900" w:lineRule="exact"/>
        <w:ind w:left="0" w:right="0" w:firstLine="980"/>
        <w:jc w:val="left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A.</w:t>
      </w:r>
      <w:r>
        <w:rPr>
          <w:color w:val="000000"/>
          <w:spacing w:val="0"/>
          <w:w w:val="100"/>
          <w:position w:val="0"/>
        </w:rPr>
        <w:t>非常满意</w:t>
      </w:r>
      <w:r>
        <w:rPr>
          <w:color w:val="000000"/>
          <w:spacing w:val="0"/>
          <w:w w:val="100"/>
          <w:position w:val="0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B.</w:t>
      </w:r>
      <w:r>
        <w:rPr>
          <w:color w:val="000000"/>
          <w:spacing w:val="0"/>
          <w:w w:val="100"/>
          <w:position w:val="0"/>
        </w:rPr>
        <w:t>满意</w:t>
      </w:r>
      <w:r>
        <w:rPr>
          <w:color w:val="000000"/>
          <w:spacing w:val="0"/>
          <w:w w:val="100"/>
          <w:position w:val="0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C.</w:t>
      </w:r>
      <w:r>
        <w:rPr>
          <w:color w:val="000000"/>
          <w:spacing w:val="0"/>
          <w:w w:val="100"/>
          <w:position w:val="0"/>
        </w:rPr>
        <w:t>基本满意</w:t>
      </w:r>
    </w:p>
    <w:p>
      <w:pPr>
        <w:pStyle w:val="7"/>
        <w:keepNext w:val="0"/>
        <w:keepLines w:val="0"/>
        <w:widowControl w:val="0"/>
        <w:numPr>
          <w:ilvl w:val="0"/>
          <w:numId w:val="8"/>
        </w:numPr>
        <w:shd w:val="clear" w:color="auto" w:fill="auto"/>
        <w:tabs>
          <w:tab w:val="left" w:pos="4700"/>
          <w:tab w:val="left" w:pos="8193"/>
        </w:tabs>
        <w:bidi w:val="0"/>
        <w:spacing w:before="0" w:after="0" w:line="900" w:lineRule="exact"/>
        <w:ind w:left="0" w:right="0" w:firstLine="980"/>
        <w:jc w:val="left"/>
      </w:pPr>
      <w:bookmarkStart w:id="34" w:name="bookmark37"/>
      <w:bookmarkEnd w:id="34"/>
      <w:r>
        <w:rPr>
          <w:color w:val="000000"/>
          <w:spacing w:val="0"/>
          <w:w w:val="100"/>
          <w:position w:val="0"/>
        </w:rPr>
        <w:t>—般</w:t>
      </w:r>
      <w:r>
        <w:rPr>
          <w:color w:val="000000"/>
          <w:spacing w:val="0"/>
          <w:w w:val="100"/>
          <w:position w:val="0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E.</w:t>
      </w:r>
      <w:r>
        <w:rPr>
          <w:color w:val="000000"/>
          <w:spacing w:val="0"/>
          <w:w w:val="100"/>
          <w:position w:val="0"/>
        </w:rPr>
        <w:t>不满意</w:t>
      </w:r>
      <w:r>
        <w:rPr>
          <w:color w:val="000000"/>
          <w:spacing w:val="0"/>
          <w:w w:val="100"/>
          <w:position w:val="0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F.</w:t>
      </w:r>
      <w:r>
        <w:rPr>
          <w:color w:val="000000"/>
          <w:spacing w:val="0"/>
          <w:w w:val="100"/>
          <w:position w:val="0"/>
        </w:rPr>
        <w:t>很不满意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960"/>
        </w:tabs>
        <w:bidi w:val="0"/>
        <w:spacing w:before="0" w:after="0" w:line="900" w:lineRule="exact"/>
        <w:ind w:left="0" w:right="0" w:firstLine="1000"/>
        <w:jc w:val="both"/>
      </w:pPr>
      <w:bookmarkStart w:id="35" w:name="bookmark38"/>
      <w:r>
        <w:rPr>
          <w:color w:val="000000"/>
          <w:spacing w:val="0"/>
          <w:w w:val="100"/>
          <w:position w:val="0"/>
        </w:rPr>
        <w:t>七</w:t>
      </w:r>
      <w:bookmarkEnd w:id="35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你觉得统一的公共资源交易平台应该提供哪些服务（）（可多 选）</w:t>
      </w:r>
    </w:p>
    <w:p>
      <w:pPr>
        <w:pStyle w:val="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val="left" w:pos="1580"/>
        </w:tabs>
        <w:bidi w:val="0"/>
        <w:spacing w:before="0" w:after="0" w:line="900" w:lineRule="exact"/>
        <w:ind w:left="0" w:right="0" w:firstLine="980"/>
        <w:jc w:val="left"/>
      </w:pPr>
      <w:bookmarkStart w:id="36" w:name="bookmark39"/>
      <w:bookmarkEnd w:id="36"/>
      <w:r>
        <w:rPr>
          <w:color w:val="000000"/>
          <w:spacing w:val="0"/>
          <w:w w:val="100"/>
          <w:position w:val="0"/>
        </w:rPr>
        <w:t>提供开标、评标的场所服务</w:t>
      </w:r>
    </w:p>
    <w:p>
      <w:pPr>
        <w:pStyle w:val="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val="left" w:pos="1580"/>
        </w:tabs>
        <w:bidi w:val="0"/>
        <w:spacing w:before="0" w:after="0" w:line="900" w:lineRule="exact"/>
        <w:ind w:left="0" w:right="0" w:firstLine="980"/>
        <w:jc w:val="left"/>
      </w:pPr>
      <w:bookmarkStart w:id="37" w:name="bookmark40"/>
      <w:bookmarkEnd w:id="37"/>
      <w:r>
        <w:rPr>
          <w:color w:val="000000"/>
          <w:spacing w:val="0"/>
          <w:w w:val="100"/>
          <w:position w:val="0"/>
        </w:rPr>
        <w:t>提供公共资源交易全程见证服务</w:t>
      </w:r>
    </w:p>
    <w:p>
      <w:pPr>
        <w:pStyle w:val="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val="left" w:pos="1580"/>
        </w:tabs>
        <w:bidi w:val="0"/>
        <w:spacing w:before="0" w:after="0" w:line="900" w:lineRule="exact"/>
        <w:ind w:left="0" w:right="0" w:firstLine="980"/>
        <w:jc w:val="left"/>
      </w:pPr>
      <w:bookmarkStart w:id="38" w:name="bookmark41"/>
      <w:bookmarkEnd w:id="38"/>
      <w:r>
        <w:rPr>
          <w:color w:val="000000"/>
          <w:spacing w:val="0"/>
          <w:w w:val="100"/>
          <w:position w:val="0"/>
        </w:rPr>
        <w:t>提供纸质招标文件出售场地服务</w:t>
      </w:r>
    </w:p>
    <w:p>
      <w:pPr>
        <w:pStyle w:val="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val="left" w:pos="1580"/>
        </w:tabs>
        <w:bidi w:val="0"/>
        <w:spacing w:before="0" w:after="0" w:line="900" w:lineRule="exact"/>
        <w:ind w:left="0" w:right="0" w:firstLine="980"/>
        <w:jc w:val="left"/>
      </w:pPr>
      <w:bookmarkStart w:id="39" w:name="bookmark42"/>
      <w:bookmarkEnd w:id="39"/>
      <w:r>
        <w:rPr>
          <w:color w:val="000000"/>
          <w:spacing w:val="0"/>
          <w:w w:val="100"/>
          <w:position w:val="0"/>
        </w:rPr>
        <w:t>提供统一的交易信息发布平台</w:t>
      </w:r>
    </w:p>
    <w:p>
      <w:pPr>
        <w:pStyle w:val="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val="left" w:pos="1580"/>
        </w:tabs>
        <w:bidi w:val="0"/>
        <w:spacing w:before="0" w:after="0" w:line="900" w:lineRule="exact"/>
        <w:ind w:left="0" w:right="0" w:firstLine="980"/>
        <w:jc w:val="left"/>
      </w:pPr>
      <w:bookmarkStart w:id="40" w:name="bookmark43"/>
      <w:bookmarkEnd w:id="40"/>
      <w:r>
        <w:rPr>
          <w:color w:val="000000"/>
          <w:spacing w:val="0"/>
          <w:w w:val="100"/>
          <w:position w:val="0"/>
        </w:rPr>
        <w:t>提供评标专家抽取服务</w:t>
      </w:r>
    </w:p>
    <w:p>
      <w:pPr>
        <w:pStyle w:val="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val="left" w:pos="1580"/>
        </w:tabs>
        <w:bidi w:val="0"/>
        <w:spacing w:before="0" w:after="0" w:line="900" w:lineRule="exact"/>
        <w:ind w:left="0" w:right="0" w:firstLine="980"/>
        <w:jc w:val="left"/>
      </w:pPr>
      <w:bookmarkStart w:id="41" w:name="bookmark44"/>
      <w:bookmarkEnd w:id="41"/>
      <w:r>
        <w:rPr>
          <w:color w:val="000000"/>
          <w:spacing w:val="0"/>
          <w:w w:val="100"/>
          <w:position w:val="0"/>
        </w:rPr>
        <w:t>提供行政监督部门必要的监督通道及设施</w:t>
      </w:r>
    </w:p>
    <w:p>
      <w:pPr>
        <w:pStyle w:val="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val="left" w:pos="1560"/>
        </w:tabs>
        <w:bidi w:val="0"/>
        <w:spacing w:before="0" w:after="0" w:line="900" w:lineRule="exact"/>
        <w:ind w:left="0" w:right="0" w:firstLine="980"/>
        <w:jc w:val="left"/>
      </w:pPr>
      <w:bookmarkStart w:id="42" w:name="bookmark45"/>
      <w:bookmarkEnd w:id="42"/>
      <w:r>
        <w:rPr>
          <w:color w:val="000000"/>
          <w:spacing w:val="0"/>
          <w:w w:val="100"/>
          <w:position w:val="0"/>
        </w:rPr>
        <w:t>提供社会监督通道</w:t>
      </w:r>
    </w:p>
    <w:p>
      <w:pPr>
        <w:pStyle w:val="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val="left" w:pos="1580"/>
          <w:tab w:val="left" w:pos="15540"/>
        </w:tabs>
        <w:bidi w:val="0"/>
        <w:spacing w:before="0" w:after="0" w:line="900" w:lineRule="exact"/>
        <w:ind w:left="0" w:right="0" w:firstLine="1000"/>
        <w:jc w:val="both"/>
      </w:pPr>
      <w:bookmarkStart w:id="43" w:name="bookmark46"/>
      <w:bookmarkEnd w:id="43"/>
      <w:r>
        <w:rPr>
          <w:color w:val="000000"/>
          <w:spacing w:val="0"/>
          <w:w w:val="100"/>
          <w:position w:val="0"/>
        </w:rPr>
        <w:t>其他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380" w:line="900" w:lineRule="exact"/>
        <w:ind w:left="0" w:right="0" w:firstLine="1000"/>
        <w:jc w:val="both"/>
      </w:pPr>
      <w:bookmarkStart w:id="44" w:name="bookmark47"/>
      <w:r>
        <w:rPr>
          <w:color w:val="000000"/>
          <w:spacing w:val="0"/>
          <w:w w:val="100"/>
          <w:position w:val="0"/>
        </w:rPr>
        <w:t>八</w:t>
      </w:r>
      <w:bookmarkEnd w:id="44"/>
      <w:r>
        <w:rPr>
          <w:color w:val="000000"/>
          <w:spacing w:val="0"/>
          <w:w w:val="100"/>
          <w:position w:val="0"/>
        </w:rPr>
        <w:t>、你所接触的公共资源交易中心在提供交易服务过程中还存在哪些 问题（）（可多选）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391" w:lineRule="auto"/>
        <w:ind w:left="0" w:right="0" w:firstLine="980"/>
        <w:jc w:val="left"/>
      </w:pPr>
      <w:r>
        <mc:AlternateContent>
          <mc:Choice Requires="wps">
            <w:drawing>
              <wp:anchor distT="0" distB="0" distL="114300" distR="114300" simplePos="0" relativeHeight="125830144" behindDoc="0" locked="0" layoutInCell="1" allowOverlap="1">
                <wp:simplePos x="0" y="0"/>
                <wp:positionH relativeFrom="page">
                  <wp:posOffset>6043295</wp:posOffset>
                </wp:positionH>
                <wp:positionV relativeFrom="paragraph">
                  <wp:posOffset>12700</wp:posOffset>
                </wp:positionV>
                <wp:extent cx="2159000" cy="153670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0" cy="153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B.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办事效率较低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D.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服务态度较差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F.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违规收费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6" o:spt="202" type="#_x0000_t202" style="position:absolute;left:0pt;margin-left:475.85pt;margin-top:1pt;height:121pt;width:170pt;mso-position-horizontal-relative:page;mso-wrap-distance-bottom:0pt;mso-wrap-distance-left:9pt;mso-wrap-distance-right:9pt;mso-wrap-distance-top:0pt;z-index:125830144;mso-width-relative:page;mso-height-relative:page;" filled="f" stroked="f" coordsize="21600,21600" o:gfxdata="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A2v6Aq1wAAAAoBAAAPAAAAAAAAAAEAIAAAACIAAABkcnMvZG93bnJldi54bWxQ&#10;SwECFAAUAAAACACHTuJADx3ttYYBAAAXAwAADgAAAAAAAAABACAAAAAmAQAAZHJzL2Uyb0RvYy54&#10;bWxQSwUGAAAAAAYABgBZAQAAH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B.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办事效率较低</w:t>
                      </w:r>
                    </w:p>
                    <w:p>
                      <w:pPr>
                        <w:pStyle w:val="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D.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服务态度较差</w:t>
                      </w:r>
                    </w:p>
                    <w:p>
                      <w:pPr>
                        <w:pStyle w:val="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F.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违规收费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A.</w:t>
      </w:r>
      <w:r>
        <w:rPr>
          <w:color w:val="000000"/>
          <w:spacing w:val="0"/>
          <w:w w:val="100"/>
          <w:position w:val="0"/>
        </w:rPr>
        <w:t>违规设置审批、备案程序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391" w:lineRule="auto"/>
        <w:ind w:left="0" w:right="0" w:firstLine="980"/>
        <w:jc w:val="left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C.</w:t>
      </w:r>
      <w:r>
        <w:rPr>
          <w:color w:val="000000"/>
          <w:spacing w:val="0"/>
          <w:w w:val="100"/>
          <w:position w:val="0"/>
        </w:rPr>
        <w:t>场所硬件设施不足</w:t>
      </w:r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-1800"/>
        </w:tabs>
        <w:bidi w:val="0"/>
        <w:spacing w:before="0" w:after="0" w:line="240" w:lineRule="auto"/>
        <w:ind w:left="0" w:right="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980"/>
        <w:jc w:val="left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E.</w:t>
      </w:r>
      <w:r>
        <w:rPr>
          <w:color w:val="000000"/>
          <w:spacing w:val="0"/>
          <w:w w:val="100"/>
          <w:position w:val="0"/>
        </w:rPr>
        <w:t>办理程序、环节较多</w:t>
      </w:r>
    </w:p>
    <w:p>
      <w:pPr>
        <w:pStyle w:val="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540"/>
        </w:tabs>
        <w:bidi w:val="0"/>
        <w:spacing w:before="0" w:after="320" w:line="240" w:lineRule="auto"/>
        <w:ind w:left="0" w:right="0" w:firstLine="980"/>
        <w:jc w:val="left"/>
      </w:pPr>
      <w:bookmarkStart w:id="45" w:name="bookmark48"/>
      <w:bookmarkEnd w:id="45"/>
      <w:r>
        <w:rPr>
          <w:color w:val="000000"/>
          <w:spacing w:val="0"/>
          <w:w w:val="100"/>
          <w:position w:val="0"/>
        </w:rPr>
        <w:t>违规干预交易</w:t>
      </w:r>
    </w:p>
    <w:p>
      <w:pPr>
        <w:pStyle w:val="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560"/>
          <w:tab w:val="left" w:pos="7040"/>
        </w:tabs>
        <w:bidi w:val="0"/>
        <w:spacing w:before="0" w:after="380" w:line="240" w:lineRule="auto"/>
        <w:ind w:left="0" w:right="0" w:firstLine="980"/>
        <w:jc w:val="left"/>
      </w:pPr>
      <w:bookmarkStart w:id="46" w:name="bookmark49"/>
      <w:bookmarkEnd w:id="46"/>
      <w:r>
        <w:rPr>
          <w:color w:val="000000"/>
          <w:spacing w:val="0"/>
          <w:w w:val="100"/>
          <w:position w:val="0"/>
        </w:rPr>
        <w:t>其他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7340"/>
          <w:tab w:val="left" w:pos="16680"/>
        </w:tabs>
        <w:bidi w:val="0"/>
        <w:spacing w:before="0" w:after="0" w:line="240" w:lineRule="auto"/>
        <w:ind w:left="1260" w:right="0" w:firstLine="0"/>
        <w:jc w:val="left"/>
      </w:pPr>
      <w:r>
        <w:rPr>
          <w:color w:val="000000"/>
          <w:spacing w:val="0"/>
          <w:w w:val="100"/>
          <w:position w:val="0"/>
        </w:rPr>
        <w:t>（请列明地方及对应的问题）</w:t>
      </w:r>
      <w:r>
        <w:rPr>
          <w:color w:val="000000"/>
          <w:spacing w:val="0"/>
          <w:w w:val="100"/>
          <w:position w:val="0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-1980"/>
        </w:tabs>
        <w:bidi w:val="0"/>
        <w:spacing w:before="0" w:after="0" w:line="233" w:lineRule="auto"/>
        <w:ind w:left="0" w:right="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980"/>
        <w:jc w:val="left"/>
      </w:pPr>
      <w:r>
        <w:rPr>
          <w:color w:val="000000"/>
          <w:spacing w:val="0"/>
          <w:w w:val="100"/>
          <w:position w:val="0"/>
        </w:rPr>
        <w:t>九、你所接触的公共资源交易中心有哪些收费项目？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2040"/>
        </w:tabs>
        <w:bidi w:val="0"/>
        <w:spacing w:before="0" w:after="380" w:line="240" w:lineRule="auto"/>
        <w:ind w:left="1260" w:right="0" w:firstLine="0"/>
        <w:jc w:val="left"/>
      </w:pPr>
      <w:r>
        <w:rPr>
          <w:color w:val="000000"/>
          <w:spacing w:val="0"/>
          <w:w w:val="100"/>
          <w:position w:val="0"/>
        </w:rPr>
        <w:t>（请列明地方及费用类型）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8193"/>
        </w:tabs>
        <w:bidi w:val="0"/>
        <w:spacing w:before="0" w:after="320" w:line="240" w:lineRule="auto"/>
        <w:ind w:left="0" w:right="0" w:firstLine="980"/>
        <w:jc w:val="left"/>
      </w:pPr>
      <w:r>
        <w:rPr>
          <w:color w:val="000000"/>
          <w:spacing w:val="0"/>
          <w:w w:val="100"/>
          <w:position w:val="0"/>
        </w:rPr>
        <w:t>在收费过程中存在哪些问题（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7"/>
        <w:keepNext w:val="0"/>
        <w:keepLines w:val="0"/>
        <w:widowControl w:val="0"/>
        <w:numPr>
          <w:ilvl w:val="0"/>
          <w:numId w:val="10"/>
        </w:numPr>
        <w:shd w:val="clear" w:color="auto" w:fill="auto"/>
        <w:tabs>
          <w:tab w:val="left" w:pos="7640"/>
        </w:tabs>
        <w:bidi w:val="0"/>
        <w:spacing w:before="0" w:after="320" w:line="240" w:lineRule="auto"/>
        <w:ind w:left="0" w:right="0" w:firstLine="980"/>
        <w:jc w:val="left"/>
      </w:pPr>
      <w:bookmarkStart w:id="47" w:name="bookmark50"/>
      <w:bookmarkEnd w:id="47"/>
      <w:r>
        <w:rPr>
          <w:color w:val="000000"/>
          <w:spacing w:val="0"/>
          <w:w w:val="100"/>
          <w:position w:val="0"/>
        </w:rPr>
        <w:t>收费明目过多</w:t>
      </w:r>
      <w:r>
        <w:rPr>
          <w:color w:val="000000"/>
          <w:spacing w:val="0"/>
          <w:w w:val="100"/>
          <w:position w:val="0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B.</w:t>
      </w:r>
      <w:r>
        <w:rPr>
          <w:color w:val="000000"/>
          <w:spacing w:val="0"/>
          <w:w w:val="100"/>
          <w:position w:val="0"/>
        </w:rPr>
        <w:t>收费标准过高</w:t>
      </w:r>
      <w:r>
        <w:br w:type="page"/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50800" distL="0" distR="0" simplePos="0" relativeHeight="125830144" behindDoc="0" locked="0" layoutInCell="1" allowOverlap="1">
                <wp:simplePos x="0" y="0"/>
                <wp:positionH relativeFrom="page">
                  <wp:posOffset>1610995</wp:posOffset>
                </wp:positionH>
                <wp:positionV relativeFrom="paragraph">
                  <wp:posOffset>0</wp:posOffset>
                </wp:positionV>
                <wp:extent cx="2209800" cy="176530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1765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val="left" w:pos="920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C.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收费环节繁琐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shd w:val="clear" w:color="auto" w:fill="auto"/>
                              <w:bidi w:val="0"/>
                              <w:spacing w:before="0" w:after="380" w:line="240" w:lineRule="auto"/>
                              <w:ind w:left="0" w:right="0" w:firstLine="0"/>
                              <w:jc w:val="left"/>
                            </w:pPr>
                            <w:bookmarkStart w:id="64" w:name="bookmark0"/>
                            <w:bookmarkEnd w:id="64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不收费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val="left" w:pos="3380"/>
                              </w:tabs>
                              <w:bidi w:val="0"/>
                              <w:spacing w:before="0" w:after="3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J.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其他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6" o:spt="202" type="#_x0000_t202" style="position:absolute;left:0pt;margin-left:126.85pt;margin-top:0pt;height:139pt;width:174pt;mso-position-horizontal-relative:page;mso-wrap-distance-bottom:4pt;mso-wrap-distance-top:0pt;z-index:125830144;mso-width-relative:page;mso-height-relative:page;" filled="f" stroked="f" coordsize="21600,21600" o:gfxdata="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Ep8j9fWAAAACAEAAA8AAAAAAAAAAQAgAAAAIgAAAGRycy9kb3ducmV2LnhtbFBL&#10;AQIUABQAAAAIAIdO4kCJ/ol/hgEAABcDAAAOAAAAAAAAAAEAIAAAACUBAABkcnMvZTJvRG9jLnht&#10;bFBLBQYAAAAABgAGAFkBAAAd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val="left" w:pos="920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>
                      <w:pPr>
                        <w:pStyle w:val="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C.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收费环节繁琐</w:t>
                      </w:r>
                    </w:p>
                    <w:p>
                      <w:pPr>
                        <w:pStyle w:val="7"/>
                        <w:keepNext w:val="0"/>
                        <w:keepLines w:val="0"/>
                        <w:widowControl w:val="0"/>
                        <w:numPr>
                          <w:ilvl w:val="0"/>
                          <w:numId w:val="11"/>
                        </w:numPr>
                        <w:shd w:val="clear" w:color="auto" w:fill="auto"/>
                        <w:bidi w:val="0"/>
                        <w:spacing w:before="0" w:after="380" w:line="240" w:lineRule="auto"/>
                        <w:ind w:left="0" w:right="0" w:firstLine="0"/>
                        <w:jc w:val="left"/>
                      </w:pPr>
                      <w:bookmarkStart w:id="64" w:name="bookmark0"/>
                      <w:bookmarkEnd w:id="6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不收费</w:t>
                      </w:r>
                    </w:p>
                    <w:p>
                      <w:pPr>
                        <w:pStyle w:val="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val="left" w:pos="3380"/>
                        </w:tabs>
                        <w:bidi w:val="0"/>
                        <w:spacing w:before="0" w:after="34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J.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其他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152400" distB="711200" distL="0" distR="0" simplePos="0" relativeHeight="125830144" behindDoc="0" locked="0" layoutInCell="1" allowOverlap="1">
                <wp:simplePos x="0" y="0"/>
                <wp:positionH relativeFrom="page">
                  <wp:posOffset>5928995</wp:posOffset>
                </wp:positionH>
                <wp:positionV relativeFrom="paragraph">
                  <wp:posOffset>152400</wp:posOffset>
                </wp:positionV>
                <wp:extent cx="2501900" cy="95250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900" cy="952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shd w:val="clear" w:color="auto" w:fill="auto"/>
                              <w:bidi w:val="0"/>
                              <w:spacing w:before="0" w:after="320" w:line="240" w:lineRule="auto"/>
                              <w:ind w:left="0" w:right="0" w:firstLine="0"/>
                              <w:jc w:val="left"/>
                            </w:pPr>
                            <w:bookmarkStart w:id="65" w:name="bookmark1"/>
                            <w:bookmarkEnd w:id="65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收费标准不透明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66" w:name="bookmark2"/>
                            <w:bookmarkEnd w:id="66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不清楚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6" o:spt="202" type="#_x0000_t202" style="position:absolute;left:0pt;margin-left:466.85pt;margin-top:12pt;height:75pt;width:197pt;mso-position-horizontal-relative:page;mso-wrap-distance-bottom:56pt;mso-wrap-distance-top:12pt;z-index:125830144;mso-width-relative:page;mso-height-relative:page;" filled="f" stroked="f" coordsize="21600,21600" o:gfxdata="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BXJHetkAAAALAQAADwAAAAAAAAABACAAAAAiAAAAZHJzL2Rvd25yZXYueG1s&#10;UEsBAhQAFAAAAAgAh07iQG26MEmFAQAAFgMAAA4AAAAAAAAAAQAgAAAAKAEAAGRycy9lMm9Eb2Mu&#10;eG1sUEsFBgAAAAAGAAYAWQEAAB8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7"/>
                        <w:keepNext w:val="0"/>
                        <w:keepLines w:val="0"/>
                        <w:widowControl w:val="0"/>
                        <w:numPr>
                          <w:ilvl w:val="0"/>
                          <w:numId w:val="12"/>
                        </w:numPr>
                        <w:shd w:val="clear" w:color="auto" w:fill="auto"/>
                        <w:bidi w:val="0"/>
                        <w:spacing w:before="0" w:after="320" w:line="240" w:lineRule="auto"/>
                        <w:ind w:left="0" w:right="0" w:firstLine="0"/>
                        <w:jc w:val="left"/>
                      </w:pPr>
                      <w:bookmarkStart w:id="65" w:name="bookmark1"/>
                      <w:bookmarkEnd w:id="6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收费标准不透明</w:t>
                      </w:r>
                    </w:p>
                    <w:p>
                      <w:pPr>
                        <w:pStyle w:val="7"/>
                        <w:keepNext w:val="0"/>
                        <w:keepLines w:val="0"/>
                        <w:widowControl w:val="0"/>
                        <w:numPr>
                          <w:ilvl w:val="0"/>
                          <w:numId w:val="13"/>
                        </w:numP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66" w:name="bookmark2"/>
                      <w:bookmarkEnd w:id="66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不清楚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920"/>
        </w:tabs>
        <w:bidi w:val="0"/>
        <w:spacing w:before="0" w:after="0" w:line="240" w:lineRule="auto"/>
        <w:ind w:left="1280" w:right="0" w:firstLine="0"/>
        <w:jc w:val="left"/>
      </w:pPr>
      <w:r>
        <w:rPr>
          <w:color w:val="000000"/>
          <w:spacing w:val="0"/>
          <w:w w:val="100"/>
          <w:position w:val="0"/>
        </w:rPr>
        <w:t>（请列明地方及对应的问题）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-1940"/>
        </w:tabs>
        <w:bidi w:val="0"/>
        <w:spacing w:before="0" w:after="0" w:line="240" w:lineRule="auto"/>
        <w:ind w:left="0" w:right="0" w:hanging="274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320" w:line="900" w:lineRule="exact"/>
        <w:ind w:left="0" w:right="0" w:firstLine="1040"/>
        <w:jc w:val="left"/>
      </w:pPr>
      <w:r>
        <w:rPr>
          <w:color w:val="000000"/>
          <w:spacing w:val="0"/>
          <w:w w:val="100"/>
          <w:position w:val="0"/>
        </w:rPr>
        <w:t>十、你认为，行政监督部门在对公共资源交易活动进行监督的过程中 存在哪些问题（）（可多选）</w:t>
      </w:r>
    </w:p>
    <w:p>
      <w:pPr>
        <w:pStyle w:val="7"/>
        <w:keepNext w:val="0"/>
        <w:keepLines w:val="0"/>
        <w:widowControl w:val="0"/>
        <w:numPr>
          <w:ilvl w:val="0"/>
          <w:numId w:val="14"/>
        </w:numPr>
        <w:shd w:val="clear" w:color="auto" w:fill="auto"/>
        <w:tabs>
          <w:tab w:val="left" w:pos="1600"/>
        </w:tabs>
        <w:bidi w:val="0"/>
        <w:spacing w:before="0" w:after="0" w:line="391" w:lineRule="auto"/>
        <w:ind w:left="0" w:right="0" w:firstLine="1000"/>
        <w:jc w:val="left"/>
      </w:pPr>
      <w:bookmarkStart w:id="48" w:name="bookmark51"/>
      <w:bookmarkEnd w:id="48"/>
      <w:r>
        <w:rPr>
          <w:color w:val="000000"/>
          <w:spacing w:val="0"/>
          <w:w w:val="100"/>
          <w:position w:val="0"/>
        </w:rPr>
        <w:t>监督缺位、不到位</w:t>
      </w:r>
    </w:p>
    <w:p>
      <w:pPr>
        <w:pStyle w:val="7"/>
        <w:keepNext w:val="0"/>
        <w:keepLines w:val="0"/>
        <w:widowControl w:val="0"/>
        <w:numPr>
          <w:ilvl w:val="0"/>
          <w:numId w:val="14"/>
        </w:numPr>
        <w:shd w:val="clear" w:color="auto" w:fill="auto"/>
        <w:tabs>
          <w:tab w:val="left" w:pos="1600"/>
        </w:tabs>
        <w:bidi w:val="0"/>
        <w:spacing w:before="0" w:after="0" w:line="391" w:lineRule="auto"/>
        <w:ind w:left="0" w:right="0" w:firstLine="1000"/>
        <w:jc w:val="left"/>
      </w:pPr>
      <w:bookmarkStart w:id="49" w:name="bookmark52"/>
      <w:bookmarkEnd w:id="49"/>
      <w:r>
        <w:rPr>
          <w:color w:val="000000"/>
          <w:spacing w:val="0"/>
          <w:w w:val="100"/>
          <w:position w:val="0"/>
        </w:rPr>
        <w:t>监督流于形式</w:t>
      </w:r>
    </w:p>
    <w:p>
      <w:pPr>
        <w:pStyle w:val="7"/>
        <w:keepNext w:val="0"/>
        <w:keepLines w:val="0"/>
        <w:widowControl w:val="0"/>
        <w:numPr>
          <w:ilvl w:val="0"/>
          <w:numId w:val="14"/>
        </w:numPr>
        <w:shd w:val="clear" w:color="auto" w:fill="auto"/>
        <w:tabs>
          <w:tab w:val="left" w:pos="1600"/>
        </w:tabs>
        <w:bidi w:val="0"/>
        <w:spacing w:before="0" w:after="0" w:line="391" w:lineRule="auto"/>
        <w:ind w:left="0" w:right="0" w:firstLine="1000"/>
        <w:jc w:val="left"/>
      </w:pPr>
      <w:bookmarkStart w:id="50" w:name="bookmark53"/>
      <w:bookmarkEnd w:id="50"/>
      <w:r>
        <w:rPr>
          <w:color w:val="000000"/>
          <w:spacing w:val="0"/>
          <w:w w:val="100"/>
          <w:position w:val="0"/>
        </w:rPr>
        <w:t>监督人员违规干预交易活动</w:t>
      </w:r>
    </w:p>
    <w:p>
      <w:pPr>
        <w:pStyle w:val="7"/>
        <w:keepNext w:val="0"/>
        <w:keepLines w:val="0"/>
        <w:widowControl w:val="0"/>
        <w:numPr>
          <w:ilvl w:val="0"/>
          <w:numId w:val="14"/>
        </w:numPr>
        <w:shd w:val="clear" w:color="auto" w:fill="auto"/>
        <w:tabs>
          <w:tab w:val="left" w:pos="1600"/>
        </w:tabs>
        <w:bidi w:val="0"/>
        <w:spacing w:before="0" w:after="0" w:line="391" w:lineRule="auto"/>
        <w:ind w:left="0" w:right="0" w:firstLine="1000"/>
        <w:jc w:val="left"/>
      </w:pPr>
      <w:bookmarkStart w:id="51" w:name="bookmark54"/>
      <w:bookmarkEnd w:id="51"/>
      <w:r>
        <w:rPr>
          <w:color w:val="000000"/>
          <w:spacing w:val="0"/>
          <w:w w:val="100"/>
          <w:position w:val="0"/>
        </w:rPr>
        <w:t>监督人员违规收受评审费、见证费等</w:t>
      </w:r>
    </w:p>
    <w:p>
      <w:pPr>
        <w:pStyle w:val="7"/>
        <w:keepNext w:val="0"/>
        <w:keepLines w:val="0"/>
        <w:widowControl w:val="0"/>
        <w:numPr>
          <w:ilvl w:val="0"/>
          <w:numId w:val="14"/>
        </w:numPr>
        <w:shd w:val="clear" w:color="auto" w:fill="auto"/>
        <w:tabs>
          <w:tab w:val="left" w:pos="1600"/>
          <w:tab w:val="left" w:pos="15080"/>
        </w:tabs>
        <w:bidi w:val="0"/>
        <w:spacing w:before="0" w:after="0" w:line="391" w:lineRule="auto"/>
        <w:ind w:left="0" w:right="0" w:firstLine="1000"/>
        <w:jc w:val="left"/>
      </w:pPr>
      <w:bookmarkStart w:id="52" w:name="bookmark55"/>
      <w:bookmarkEnd w:id="52"/>
      <w:r>
        <w:rPr>
          <w:color w:val="000000"/>
          <w:spacing w:val="0"/>
          <w:w w:val="100"/>
          <w:position w:val="0"/>
        </w:rPr>
        <w:t>其他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6920"/>
        </w:tabs>
        <w:bidi w:val="0"/>
        <w:spacing w:before="0" w:after="0" w:line="900" w:lineRule="exact"/>
        <w:ind w:left="1280" w:right="0" w:firstLine="0"/>
        <w:jc w:val="left"/>
      </w:pPr>
      <w:r>
        <w:rPr>
          <w:color w:val="000000"/>
          <w:spacing w:val="0"/>
          <w:w w:val="100"/>
          <w:position w:val="0"/>
        </w:rPr>
        <w:t>（请列明地方及对应的问题）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320" w:line="900" w:lineRule="exact"/>
        <w:ind w:left="0" w:right="0" w:firstLine="1000"/>
        <w:jc w:val="left"/>
      </w:pPr>
      <w:r>
        <w:rPr>
          <w:color w:val="000000"/>
          <w:spacing w:val="0"/>
          <w:w w:val="100"/>
          <w:position w:val="0"/>
        </w:rPr>
        <w:t>十一、你认为评标专家在评标过程中存在哪些问题（）（可多选）</w:t>
      </w:r>
    </w:p>
    <w:p>
      <w:pPr>
        <w:pStyle w:val="7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val="left" w:pos="1600"/>
        </w:tabs>
        <w:bidi w:val="0"/>
        <w:spacing w:before="0" w:after="0" w:line="391" w:lineRule="auto"/>
        <w:ind w:left="0" w:right="0" w:firstLine="1000"/>
        <w:jc w:val="left"/>
      </w:pPr>
      <w:bookmarkStart w:id="53" w:name="bookmark56"/>
      <w:bookmarkEnd w:id="53"/>
      <w:r>
        <w:rPr>
          <w:color w:val="000000"/>
          <w:spacing w:val="0"/>
          <w:w w:val="100"/>
          <w:position w:val="0"/>
        </w:rPr>
        <w:t>专业不对口</w:t>
      </w:r>
    </w:p>
    <w:p>
      <w:pPr>
        <w:pStyle w:val="7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val="left" w:pos="1600"/>
        </w:tabs>
        <w:bidi w:val="0"/>
        <w:spacing w:before="0" w:after="0" w:line="391" w:lineRule="auto"/>
        <w:ind w:left="0" w:right="0" w:firstLine="1000"/>
        <w:jc w:val="left"/>
      </w:pPr>
      <w:bookmarkStart w:id="54" w:name="bookmark57"/>
      <w:bookmarkEnd w:id="54"/>
      <w:r>
        <w:rPr>
          <w:color w:val="000000"/>
          <w:spacing w:val="0"/>
          <w:w w:val="100"/>
          <w:position w:val="0"/>
        </w:rPr>
        <w:t>年龄太大</w:t>
      </w:r>
    </w:p>
    <w:p>
      <w:pPr>
        <w:pStyle w:val="7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val="left" w:pos="1600"/>
        </w:tabs>
        <w:bidi w:val="0"/>
        <w:spacing w:before="0" w:after="0" w:line="391" w:lineRule="auto"/>
        <w:ind w:left="0" w:right="0" w:firstLine="1000"/>
        <w:jc w:val="left"/>
      </w:pPr>
      <w:bookmarkStart w:id="55" w:name="bookmark58"/>
      <w:bookmarkEnd w:id="55"/>
      <w:r>
        <w:rPr>
          <w:color w:val="000000"/>
          <w:spacing w:val="0"/>
          <w:w w:val="100"/>
          <w:position w:val="0"/>
        </w:rPr>
        <w:t>缺乏实际工作经验</w:t>
      </w:r>
    </w:p>
    <w:p>
      <w:pPr>
        <w:pStyle w:val="7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val="left" w:pos="1600"/>
        </w:tabs>
        <w:bidi w:val="0"/>
        <w:spacing w:before="0" w:after="0" w:line="391" w:lineRule="auto"/>
        <w:ind w:left="0" w:right="0" w:firstLine="1000"/>
        <w:jc w:val="left"/>
      </w:pPr>
      <w:bookmarkStart w:id="56" w:name="bookmark59"/>
      <w:bookmarkEnd w:id="56"/>
      <w:r>
        <w:rPr>
          <w:color w:val="000000"/>
          <w:spacing w:val="0"/>
          <w:w w:val="100"/>
          <w:position w:val="0"/>
        </w:rPr>
        <w:t>评标专家专业素质参差不齐</w:t>
      </w:r>
    </w:p>
    <w:p>
      <w:pPr>
        <w:pStyle w:val="7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val="left" w:pos="1600"/>
        </w:tabs>
        <w:bidi w:val="0"/>
        <w:spacing w:before="0" w:after="0" w:line="391" w:lineRule="auto"/>
        <w:ind w:left="0" w:right="0" w:firstLine="1000"/>
        <w:jc w:val="left"/>
      </w:pPr>
      <w:bookmarkStart w:id="57" w:name="bookmark60"/>
      <w:bookmarkEnd w:id="57"/>
      <w:r>
        <w:rPr>
          <w:color w:val="000000"/>
          <w:spacing w:val="0"/>
          <w:w w:val="100"/>
          <w:position w:val="0"/>
        </w:rPr>
        <w:t>不了解最新技术</w:t>
      </w:r>
    </w:p>
    <w:p>
      <w:pPr>
        <w:pStyle w:val="7"/>
        <w:keepNext w:val="0"/>
        <w:keepLines w:val="0"/>
        <w:widowControl w:val="0"/>
        <w:numPr>
          <w:ilvl w:val="0"/>
          <w:numId w:val="15"/>
        </w:numPr>
        <w:shd w:val="clear" w:color="auto" w:fill="auto"/>
        <w:bidi w:val="0"/>
        <w:spacing w:before="0" w:after="320" w:line="240" w:lineRule="auto"/>
        <w:ind w:left="0" w:right="0" w:firstLine="1000"/>
        <w:jc w:val="left"/>
      </w:pPr>
      <w:bookmarkStart w:id="58" w:name="bookmark61"/>
      <w:bookmarkEnd w:id="58"/>
      <w:r>
        <w:rPr>
          <w:color w:val="000000"/>
          <w:spacing w:val="0"/>
          <w:w w:val="100"/>
          <w:position w:val="0"/>
        </w:rPr>
        <w:t>超标准索取评标报酬</w:t>
      </w:r>
    </w:p>
    <w:p>
      <w:pPr>
        <w:pStyle w:val="7"/>
        <w:keepNext w:val="0"/>
        <w:keepLines w:val="0"/>
        <w:widowControl w:val="0"/>
        <w:numPr>
          <w:ilvl w:val="0"/>
          <w:numId w:val="15"/>
        </w:numPr>
        <w:shd w:val="clear" w:color="auto" w:fill="auto"/>
        <w:bidi w:val="0"/>
        <w:spacing w:before="0" w:after="320" w:line="240" w:lineRule="auto"/>
        <w:ind w:left="0" w:right="0" w:firstLine="1000"/>
        <w:jc w:val="left"/>
      </w:pPr>
      <w:bookmarkStart w:id="59" w:name="bookmark62"/>
      <w:bookmarkEnd w:id="59"/>
      <w:r>
        <w:rPr>
          <w:color w:val="000000"/>
          <w:spacing w:val="0"/>
          <w:w w:val="100"/>
          <w:position w:val="0"/>
        </w:rPr>
        <w:t>在评标过程中发表倾向性、导向性言论</w:t>
      </w:r>
    </w:p>
    <w:p>
      <w:pPr>
        <w:pStyle w:val="7"/>
        <w:keepNext w:val="0"/>
        <w:keepLines w:val="0"/>
        <w:widowControl w:val="0"/>
        <w:numPr>
          <w:ilvl w:val="0"/>
          <w:numId w:val="15"/>
        </w:numPr>
        <w:shd w:val="clear" w:color="auto" w:fill="auto"/>
        <w:bidi w:val="0"/>
        <w:spacing w:before="0" w:after="320" w:line="240" w:lineRule="auto"/>
        <w:ind w:left="0" w:right="0" w:firstLine="1000"/>
        <w:jc w:val="left"/>
      </w:pPr>
      <w:bookmarkStart w:id="60" w:name="bookmark63"/>
      <w:bookmarkEnd w:id="60"/>
      <w:r>
        <w:rPr>
          <w:color w:val="000000"/>
          <w:spacing w:val="0"/>
          <w:w w:val="100"/>
          <w:position w:val="0"/>
        </w:rPr>
        <w:t>泄露参与评审的交易项目信息</w:t>
      </w:r>
    </w:p>
    <w:p>
      <w:pPr>
        <w:pStyle w:val="7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val="left" w:pos="1360"/>
        </w:tabs>
        <w:bidi w:val="0"/>
        <w:spacing w:before="0" w:after="320" w:line="240" w:lineRule="auto"/>
        <w:ind w:left="0" w:right="0" w:firstLine="1000"/>
        <w:jc w:val="left"/>
      </w:pPr>
      <w:bookmarkStart w:id="61" w:name="bookmark64"/>
      <w:bookmarkEnd w:id="61"/>
      <w:r>
        <w:rPr>
          <w:color w:val="000000"/>
          <w:spacing w:val="0"/>
          <w:w w:val="100"/>
          <w:position w:val="0"/>
        </w:rPr>
        <w:t>与代理机构、招标人、投标人存在不正当利益关系</w:t>
      </w:r>
    </w:p>
    <w:p>
      <w:pPr>
        <w:pStyle w:val="7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val="left" w:pos="1520"/>
        </w:tabs>
        <w:bidi w:val="0"/>
        <w:spacing w:before="0" w:after="0" w:line="240" w:lineRule="auto"/>
        <w:ind w:left="0" w:right="0" w:firstLine="1000"/>
        <w:jc w:val="left"/>
      </w:pPr>
      <w:bookmarkStart w:id="62" w:name="bookmark65"/>
      <w:bookmarkEnd w:id="62"/>
      <w:r>
        <w:rPr>
          <w:color w:val="000000"/>
          <w:spacing w:val="0"/>
          <w:w w:val="100"/>
          <w:position w:val="0"/>
        </w:rPr>
        <w:t>应当回避但没有回避</w:t>
      </w:r>
    </w:p>
    <w:p>
      <w:pPr>
        <w:pStyle w:val="7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val="left" w:pos="15880"/>
          <w:tab w:val="left" w:pos="15900"/>
        </w:tabs>
        <w:bidi w:val="0"/>
        <w:spacing w:before="0" w:after="0" w:line="900" w:lineRule="exact"/>
        <w:ind w:left="1280" w:right="0" w:hanging="240"/>
        <w:jc w:val="left"/>
      </w:pPr>
      <w:bookmarkStart w:id="63" w:name="bookmark66"/>
      <w:bookmarkEnd w:id="63"/>
      <w:r>
        <w:rPr>
          <w:color w:val="000000"/>
          <w:spacing w:val="0"/>
          <w:w w:val="100"/>
          <w:position w:val="0"/>
        </w:rPr>
        <w:t>其他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请列明地方及对应的问题）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-1960"/>
        </w:tabs>
        <w:bidi w:val="0"/>
        <w:spacing w:before="0" w:after="0" w:line="240" w:lineRule="auto"/>
        <w:ind w:left="0" w:right="0" w:hanging="274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1000"/>
        <w:jc w:val="left"/>
      </w:pPr>
      <w:r>
        <w:rPr>
          <w:color w:val="000000"/>
          <w:spacing w:val="0"/>
          <w:w w:val="100"/>
          <w:position w:val="0"/>
        </w:rPr>
        <w:t>十二、你所接触过的地方公共资源交易中心还有哪些方面需要改进？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20" w:right="0" w:firstLine="0"/>
        <w:jc w:val="left"/>
      </w:pPr>
      <w:r>
        <w:rPr>
          <w:color w:val="000000"/>
          <w:spacing w:val="0"/>
          <w:w w:val="100"/>
          <w:position w:val="0"/>
        </w:rPr>
        <w:t>十三、对国家层面推进公共资源交易平台整合共享的意见建议。</w:t>
      </w:r>
    </w:p>
    <w:sectPr>
      <w:footnotePr>
        <w:numFmt w:val="decimal"/>
      </w:footnotePr>
      <w:pgSz w:w="19632" w:h="29025"/>
      <w:pgMar w:top="1769" w:right="1076" w:bottom="1896" w:left="1517" w:header="1341" w:footer="1468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8E156"/>
    <w:multiLevelType w:val="singleLevel"/>
    <w:tmpl w:val="5EA8E156"/>
    <w:lvl w:ilvl="0" w:tentative="0">
      <w:start w:val="1"/>
      <w:numFmt w:val="upperLetter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  <w:shd w:val="clear" w:color="auto" w:fill="auto"/>
        <w:lang w:val="en-US" w:eastAsia="en-US" w:bidi="en-US"/>
      </w:rPr>
    </w:lvl>
  </w:abstractNum>
  <w:abstractNum w:abstractNumId="1">
    <w:nsid w:val="5EA8E161"/>
    <w:multiLevelType w:val="singleLevel"/>
    <w:tmpl w:val="5EA8E161"/>
    <w:lvl w:ilvl="0" w:tentative="0">
      <w:start w:val="100"/>
      <w:numFmt w:val="upperRoman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  <w:shd w:val="clear" w:color="auto" w:fill="auto"/>
        <w:lang w:val="en-US" w:eastAsia="en-US" w:bidi="en-US"/>
      </w:rPr>
    </w:lvl>
  </w:abstractNum>
  <w:abstractNum w:abstractNumId="2">
    <w:nsid w:val="5EA8E16C"/>
    <w:multiLevelType w:val="singleLevel"/>
    <w:tmpl w:val="5EA8E16C"/>
    <w:lvl w:ilvl="0" w:tentative="0">
      <w:start w:val="5"/>
      <w:numFmt w:val="upperLetter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  <w:shd w:val="clear" w:color="auto" w:fill="auto"/>
        <w:lang w:val="en-US" w:eastAsia="en-US" w:bidi="en-US"/>
      </w:rPr>
    </w:lvl>
  </w:abstractNum>
  <w:abstractNum w:abstractNumId="3">
    <w:nsid w:val="5EA8E177"/>
    <w:multiLevelType w:val="singleLevel"/>
    <w:tmpl w:val="5EA8E177"/>
    <w:lvl w:ilvl="0" w:tentative="0">
      <w:start w:val="1"/>
      <w:numFmt w:val="upperLetter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  <w:shd w:val="clear" w:color="auto" w:fill="auto"/>
        <w:lang w:val="en-US" w:eastAsia="en-US" w:bidi="en-US"/>
      </w:rPr>
    </w:lvl>
  </w:abstractNum>
  <w:abstractNum w:abstractNumId="4">
    <w:nsid w:val="5EA8E182"/>
    <w:multiLevelType w:val="singleLevel"/>
    <w:tmpl w:val="5EA8E182"/>
    <w:lvl w:ilvl="0" w:tentative="0">
      <w:start w:val="1"/>
      <w:numFmt w:val="upperLetter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  <w:shd w:val="clear" w:color="auto" w:fill="auto"/>
        <w:lang w:val="en-US" w:eastAsia="en-US" w:bidi="en-US"/>
      </w:rPr>
    </w:lvl>
  </w:abstractNum>
  <w:abstractNum w:abstractNumId="5">
    <w:nsid w:val="5EA8E18D"/>
    <w:multiLevelType w:val="singleLevel"/>
    <w:tmpl w:val="5EA8E18D"/>
    <w:lvl w:ilvl="0" w:tentative="0">
      <w:start w:val="100"/>
      <w:numFmt w:val="upperRoman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  <w:shd w:val="clear" w:color="auto" w:fill="auto"/>
        <w:lang w:val="en-US" w:eastAsia="en-US" w:bidi="en-US"/>
      </w:rPr>
    </w:lvl>
  </w:abstractNum>
  <w:abstractNum w:abstractNumId="6">
    <w:nsid w:val="5EA8E198"/>
    <w:multiLevelType w:val="singleLevel"/>
    <w:tmpl w:val="5EA8E198"/>
    <w:lvl w:ilvl="0" w:tentative="0">
      <w:start w:val="1"/>
      <w:numFmt w:val="upperLetter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  <w:shd w:val="clear" w:color="auto" w:fill="auto"/>
        <w:lang w:val="en-US" w:eastAsia="en-US" w:bidi="en-US"/>
      </w:rPr>
    </w:lvl>
  </w:abstractNum>
  <w:abstractNum w:abstractNumId="7">
    <w:nsid w:val="5EA8E1A3"/>
    <w:multiLevelType w:val="singleLevel"/>
    <w:tmpl w:val="5EA8E1A3"/>
    <w:lvl w:ilvl="0" w:tentative="0">
      <w:start w:val="4"/>
      <w:numFmt w:val="upperLetter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  <w:shd w:val="clear" w:color="auto" w:fill="auto"/>
        <w:lang w:val="en-US" w:eastAsia="en-US" w:bidi="en-US"/>
      </w:rPr>
    </w:lvl>
  </w:abstractNum>
  <w:abstractNum w:abstractNumId="8">
    <w:nsid w:val="5EA8E1AE"/>
    <w:multiLevelType w:val="singleLevel"/>
    <w:tmpl w:val="5EA8E1AE"/>
    <w:lvl w:ilvl="0" w:tentative="0">
      <w:start w:val="1"/>
      <w:numFmt w:val="upperLetter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  <w:shd w:val="clear" w:color="auto" w:fill="auto"/>
        <w:lang w:val="en-US" w:eastAsia="en-US" w:bidi="en-US"/>
      </w:rPr>
    </w:lvl>
  </w:abstractNum>
  <w:abstractNum w:abstractNumId="9">
    <w:nsid w:val="5EA8E1B9"/>
    <w:multiLevelType w:val="singleLevel"/>
    <w:tmpl w:val="5EA8E1B9"/>
    <w:lvl w:ilvl="0" w:tentative="0">
      <w:start w:val="1"/>
      <w:numFmt w:val="upperLetter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  <w:shd w:val="clear" w:color="auto" w:fill="auto"/>
        <w:lang w:val="en-US" w:eastAsia="en-US" w:bidi="en-US"/>
      </w:rPr>
    </w:lvl>
  </w:abstractNum>
  <w:abstractNum w:abstractNumId="10">
    <w:nsid w:val="5EA8E1C4"/>
    <w:multiLevelType w:val="singleLevel"/>
    <w:tmpl w:val="5EA8E1C4"/>
    <w:lvl w:ilvl="0" w:tentative="0">
      <w:start w:val="5"/>
      <w:numFmt w:val="upperLetter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  <w:shd w:val="clear" w:color="auto" w:fill="auto"/>
        <w:lang w:val="en-US" w:eastAsia="en-US" w:bidi="en-US"/>
      </w:rPr>
    </w:lvl>
  </w:abstractNum>
  <w:abstractNum w:abstractNumId="11">
    <w:nsid w:val="5EA8E1CF"/>
    <w:multiLevelType w:val="singleLevel"/>
    <w:tmpl w:val="5EA8E1CF"/>
    <w:lvl w:ilvl="0" w:tentative="0">
      <w:start w:val="4"/>
      <w:numFmt w:val="upperLetter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  <w:shd w:val="clear" w:color="auto" w:fill="auto"/>
        <w:lang w:val="en-US" w:eastAsia="en-US" w:bidi="en-US"/>
      </w:rPr>
    </w:lvl>
  </w:abstractNum>
  <w:abstractNum w:abstractNumId="12">
    <w:nsid w:val="5EA8E1DA"/>
    <w:multiLevelType w:val="singleLevel"/>
    <w:tmpl w:val="5EA8E1DA"/>
    <w:lvl w:ilvl="0" w:tentative="0">
      <w:start w:val="6"/>
      <w:numFmt w:val="upperLetter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  <w:shd w:val="clear" w:color="auto" w:fill="auto"/>
        <w:lang w:val="en-US" w:eastAsia="en-US" w:bidi="en-US"/>
      </w:rPr>
    </w:lvl>
  </w:abstractNum>
  <w:abstractNum w:abstractNumId="13">
    <w:nsid w:val="5EA8E1E5"/>
    <w:multiLevelType w:val="singleLevel"/>
    <w:tmpl w:val="5EA8E1E5"/>
    <w:lvl w:ilvl="0" w:tentative="0">
      <w:start w:val="1"/>
      <w:numFmt w:val="upperLetter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  <w:shd w:val="clear" w:color="auto" w:fill="auto"/>
        <w:lang w:val="en-US" w:eastAsia="en-US" w:bidi="en-US"/>
      </w:rPr>
    </w:lvl>
  </w:abstractNum>
  <w:abstractNum w:abstractNumId="14">
    <w:nsid w:val="5EA8E1F0"/>
    <w:multiLevelType w:val="singleLevel"/>
    <w:tmpl w:val="5EA8E1F0"/>
    <w:lvl w:ilvl="0" w:tentative="0">
      <w:start w:val="1"/>
      <w:numFmt w:val="upperLetter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  <w:shd w:val="clear" w:color="auto" w:fill="auto"/>
        <w:lang w:val="en-US" w:eastAsia="en-US" w:bidi="en-U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32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268364A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2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3_"/>
    <w:basedOn w:val="2"/>
    <w:link w:val="5"/>
    <w:uiPriority w:val="0"/>
    <w:rPr>
      <w:sz w:val="36"/>
      <w:szCs w:val="36"/>
      <w:u w:val="none"/>
      <w:shd w:val="clear" w:color="auto" w:fill="FFFFFF"/>
      <w:lang w:val="zh-CN" w:eastAsia="zh-CN" w:bidi="zh-CN"/>
    </w:rPr>
  </w:style>
  <w:style w:type="paragraph" w:customStyle="1" w:styleId="5">
    <w:name w:val="Body text|3"/>
    <w:basedOn w:val="1"/>
    <w:link w:val="4"/>
    <w:uiPriority w:val="0"/>
    <w:pPr>
      <w:widowControl w:val="0"/>
      <w:shd w:val="clear" w:color="auto" w:fill="auto"/>
    </w:pPr>
    <w:rPr>
      <w:sz w:val="36"/>
      <w:szCs w:val="36"/>
      <w:u w:val="none"/>
      <w:shd w:val="clear" w:color="auto" w:fill="FFFFFF"/>
      <w:lang w:val="zh-CN" w:eastAsia="zh-CN" w:bidi="zh-CN"/>
    </w:rPr>
  </w:style>
  <w:style w:type="character" w:customStyle="1" w:styleId="6">
    <w:name w:val="Body text|1_"/>
    <w:basedOn w:val="2"/>
    <w:link w:val="7"/>
    <w:uiPriority w:val="0"/>
    <w:rPr>
      <w:rFonts w:ascii="宋体" w:hAnsi="宋体" w:eastAsia="宋体" w:cs="宋体"/>
      <w:sz w:val="48"/>
      <w:szCs w:val="48"/>
      <w:u w:val="none"/>
      <w:shd w:val="clear" w:color="auto" w:fill="auto"/>
      <w:lang w:val="zh-TW" w:eastAsia="zh-TW" w:bidi="zh-TW"/>
    </w:rPr>
  </w:style>
  <w:style w:type="paragraph" w:customStyle="1" w:styleId="7">
    <w:name w:val="Body text|1"/>
    <w:basedOn w:val="1"/>
    <w:link w:val="6"/>
    <w:uiPriority w:val="0"/>
    <w:pPr>
      <w:widowControl w:val="0"/>
      <w:shd w:val="clear" w:color="auto" w:fill="auto"/>
      <w:spacing w:line="374" w:lineRule="auto"/>
      <w:ind w:firstLine="400"/>
    </w:pPr>
    <w:rPr>
      <w:rFonts w:ascii="宋体" w:hAnsi="宋体" w:eastAsia="宋体" w:cs="宋体"/>
      <w:sz w:val="48"/>
      <w:szCs w:val="48"/>
      <w:u w:val="none"/>
      <w:shd w:val="clear" w:color="auto" w:fill="auto"/>
      <w:lang w:val="zh-TW" w:eastAsia="zh-TW" w:bidi="zh-TW"/>
    </w:rPr>
  </w:style>
  <w:style w:type="character" w:customStyle="1" w:styleId="8">
    <w:name w:val="Heading #1|1_"/>
    <w:basedOn w:val="2"/>
    <w:link w:val="9"/>
    <w:uiPriority w:val="0"/>
    <w:rPr>
      <w:rFonts w:ascii="宋体" w:hAnsi="宋体" w:eastAsia="宋体" w:cs="宋体"/>
      <w:sz w:val="64"/>
      <w:szCs w:val="64"/>
      <w:u w:val="none"/>
      <w:shd w:val="clear" w:color="auto" w:fill="auto"/>
      <w:lang w:val="zh-TW" w:eastAsia="zh-TW" w:bidi="zh-TW"/>
    </w:rPr>
  </w:style>
  <w:style w:type="paragraph" w:customStyle="1" w:styleId="9">
    <w:name w:val="Heading #1|1"/>
    <w:basedOn w:val="1"/>
    <w:link w:val="8"/>
    <w:uiPriority w:val="0"/>
    <w:pPr>
      <w:widowControl w:val="0"/>
      <w:shd w:val="clear" w:color="auto" w:fill="auto"/>
      <w:spacing w:after="1320"/>
      <w:jc w:val="center"/>
      <w:outlineLvl w:val="0"/>
    </w:pPr>
    <w:rPr>
      <w:rFonts w:ascii="宋体" w:hAnsi="宋体" w:eastAsia="宋体" w:cs="宋体"/>
      <w:sz w:val="64"/>
      <w:szCs w:val="64"/>
      <w:u w:val="none"/>
      <w:shd w:val="clear" w:color="auto" w:fill="auto"/>
      <w:lang w:val="zh-TW" w:eastAsia="zh-TW" w:bidi="zh-TW"/>
    </w:rPr>
  </w:style>
  <w:style w:type="character" w:customStyle="1" w:styleId="10">
    <w:name w:val="Other|1_"/>
    <w:basedOn w:val="2"/>
    <w:link w:val="11"/>
    <w:uiPriority w:val="0"/>
    <w:rPr>
      <w:rFonts w:ascii="宋体" w:hAnsi="宋体" w:eastAsia="宋体" w:cs="宋体"/>
      <w:sz w:val="48"/>
      <w:szCs w:val="48"/>
      <w:u w:val="none"/>
      <w:shd w:val="clear" w:color="auto" w:fill="auto"/>
      <w:lang w:val="zh-TW" w:eastAsia="zh-TW" w:bidi="zh-TW"/>
    </w:rPr>
  </w:style>
  <w:style w:type="paragraph" w:customStyle="1" w:styleId="11">
    <w:name w:val="Other|1"/>
    <w:basedOn w:val="1"/>
    <w:link w:val="10"/>
    <w:uiPriority w:val="0"/>
    <w:pPr>
      <w:widowControl w:val="0"/>
      <w:shd w:val="clear" w:color="auto" w:fill="auto"/>
      <w:spacing w:line="374" w:lineRule="auto"/>
      <w:ind w:firstLine="400"/>
    </w:pPr>
    <w:rPr>
      <w:rFonts w:ascii="宋体" w:hAnsi="宋体" w:eastAsia="宋体" w:cs="宋体"/>
      <w:sz w:val="48"/>
      <w:szCs w:val="48"/>
      <w:u w:val="none"/>
      <w:shd w:val="clear" w:color="auto" w:fill="auto"/>
      <w:lang w:val="zh-TW" w:eastAsia="zh-TW" w:bidi="zh-TW"/>
    </w:rPr>
  </w:style>
  <w:style w:type="character" w:customStyle="1" w:styleId="12">
    <w:name w:val="Body text|2_"/>
    <w:basedOn w:val="2"/>
    <w:link w:val="13"/>
    <w:uiPriority w:val="0"/>
    <w:rPr>
      <w:sz w:val="48"/>
      <w:szCs w:val="48"/>
      <w:u w:val="none"/>
      <w:shd w:val="clear" w:color="auto" w:fill="auto"/>
      <w:lang w:val="zh-CN"/>
    </w:rPr>
  </w:style>
  <w:style w:type="paragraph" w:customStyle="1" w:styleId="13">
    <w:name w:val="Body text|2"/>
    <w:basedOn w:val="1"/>
    <w:link w:val="12"/>
    <w:uiPriority w:val="0"/>
    <w:pPr>
      <w:widowControl w:val="0"/>
      <w:shd w:val="clear" w:color="auto" w:fill="auto"/>
      <w:ind w:hanging="2760"/>
    </w:pPr>
    <w:rPr>
      <w:sz w:val="48"/>
      <w:szCs w:val="48"/>
      <w:u w:val="none"/>
      <w:shd w:val="clear" w:color="auto" w:fill="auto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2020-04-29T02:03:26Z</dcterms:created>
  <dc:creator>Lenovo4CW</dc:creator>
  <cp:lastModifiedBy>Lenovo4CW</cp:lastModifiedBy>
  <dcterms:modified xsi:type="dcterms:W3CDTF">2020-04-29T02:03:51Z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